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D6A" w:rsidRPr="000F0D6A" w:rsidRDefault="000F0D6A" w:rsidP="000F0D6A">
      <w:pPr>
        <w:shd w:val="clear" w:color="auto" w:fill="FFFFFF"/>
        <w:spacing w:after="300" w:line="240" w:lineRule="auto"/>
        <w:rPr>
          <w:rFonts w:ascii="Arial" w:eastAsia="Times New Roman" w:hAnsi="Arial" w:cs="Arial"/>
          <w:noProof w:val="0"/>
          <w:color w:val="5D5F64"/>
          <w:sz w:val="27"/>
          <w:szCs w:val="27"/>
          <w:lang w:val="tr-TR" w:eastAsia="tr-TR"/>
        </w:rPr>
      </w:pPr>
      <w:r w:rsidRPr="000F0D6A">
        <w:rPr>
          <w:rFonts w:ascii="Arial" w:eastAsia="Times New Roman" w:hAnsi="Arial" w:cs="Arial"/>
          <w:b/>
          <w:bCs/>
          <w:noProof w:val="0"/>
          <w:color w:val="5D5F64"/>
          <w:sz w:val="27"/>
          <w:szCs w:val="27"/>
          <w:u w:val="single"/>
          <w:lang w:val="tr-TR" w:eastAsia="tr-TR"/>
        </w:rPr>
        <w:t>İNTERNET SİTESİ AYDINLATMA METNİ</w:t>
      </w:r>
    </w:p>
    <w:p w:rsidR="000F0D6A" w:rsidRPr="000F0D6A" w:rsidRDefault="000F0D6A" w:rsidP="000F0D6A">
      <w:pPr>
        <w:shd w:val="clear" w:color="auto" w:fill="FFFFFF"/>
        <w:spacing w:after="300" w:line="240" w:lineRule="auto"/>
        <w:rPr>
          <w:rFonts w:ascii="Arial" w:eastAsia="Times New Roman" w:hAnsi="Arial" w:cs="Arial"/>
          <w:noProof w:val="0"/>
          <w:color w:val="5D5F64"/>
          <w:sz w:val="27"/>
          <w:szCs w:val="27"/>
          <w:lang w:val="tr-TR" w:eastAsia="tr-TR"/>
        </w:rPr>
      </w:pPr>
      <w:r>
        <w:rPr>
          <w:rFonts w:ascii="Arial" w:eastAsia="Times New Roman" w:hAnsi="Arial" w:cs="Arial"/>
          <w:b/>
          <w:bCs/>
          <w:noProof w:val="0"/>
          <w:color w:val="5D5F64"/>
          <w:sz w:val="27"/>
          <w:szCs w:val="27"/>
          <w:lang w:val="tr-TR" w:eastAsia="tr-TR"/>
        </w:rPr>
        <w:t xml:space="preserve">TEKGRAFİK Endüstriyel Plastik Tasarım San. </w:t>
      </w:r>
      <w:proofErr w:type="gramStart"/>
      <w:r>
        <w:rPr>
          <w:rFonts w:ascii="Arial" w:eastAsia="Times New Roman" w:hAnsi="Arial" w:cs="Arial"/>
          <w:b/>
          <w:bCs/>
          <w:noProof w:val="0"/>
          <w:color w:val="5D5F64"/>
          <w:sz w:val="27"/>
          <w:szCs w:val="27"/>
          <w:lang w:val="tr-TR" w:eastAsia="tr-TR"/>
        </w:rPr>
        <w:t>ve</w:t>
      </w:r>
      <w:proofErr w:type="gramEnd"/>
      <w:r>
        <w:rPr>
          <w:rFonts w:ascii="Arial" w:eastAsia="Times New Roman" w:hAnsi="Arial" w:cs="Arial"/>
          <w:b/>
          <w:bCs/>
          <w:noProof w:val="0"/>
          <w:color w:val="5D5F64"/>
          <w:sz w:val="27"/>
          <w:szCs w:val="27"/>
          <w:lang w:val="tr-TR" w:eastAsia="tr-TR"/>
        </w:rPr>
        <w:t xml:space="preserve"> Tic. A.Ş.</w:t>
      </w:r>
    </w:p>
    <w:p w:rsidR="000F0D6A" w:rsidRPr="000F0D6A" w:rsidRDefault="000F0D6A" w:rsidP="000F0D6A">
      <w:pPr>
        <w:shd w:val="clear" w:color="auto" w:fill="FFFFFF"/>
        <w:spacing w:after="300" w:line="240" w:lineRule="auto"/>
        <w:rPr>
          <w:rFonts w:ascii="Arial" w:eastAsia="Times New Roman" w:hAnsi="Arial" w:cs="Arial"/>
          <w:noProof w:val="0"/>
          <w:color w:val="5D5F64"/>
          <w:sz w:val="27"/>
          <w:szCs w:val="27"/>
          <w:lang w:val="tr-TR" w:eastAsia="tr-TR"/>
        </w:rPr>
      </w:pPr>
      <w:r w:rsidRPr="000F0D6A">
        <w:rPr>
          <w:rFonts w:ascii="Arial" w:eastAsia="Times New Roman" w:hAnsi="Arial" w:cs="Arial"/>
          <w:b/>
          <w:bCs/>
          <w:noProof w:val="0"/>
          <w:color w:val="5D5F64"/>
          <w:sz w:val="27"/>
          <w:szCs w:val="27"/>
          <w:lang w:val="tr-TR" w:eastAsia="tr-TR"/>
        </w:rPr>
        <w:t>6698 SAYILI KİŞİSEL VERİLERİN KORUNMASI KANUNU KAPSAMINDA AYDINLATMA METNİ</w:t>
      </w:r>
    </w:p>
    <w:p w:rsidR="000F0D6A" w:rsidRPr="000F0D6A" w:rsidRDefault="000F0D6A" w:rsidP="000F0D6A">
      <w:pPr>
        <w:shd w:val="clear" w:color="auto" w:fill="FFFFFF"/>
        <w:spacing w:after="300" w:line="240" w:lineRule="auto"/>
        <w:rPr>
          <w:rFonts w:ascii="Arial" w:eastAsia="Times New Roman" w:hAnsi="Arial" w:cs="Arial"/>
          <w:noProof w:val="0"/>
          <w:color w:val="5D5F64"/>
          <w:sz w:val="27"/>
          <w:szCs w:val="27"/>
          <w:lang w:val="tr-TR" w:eastAsia="tr-TR"/>
        </w:rPr>
      </w:pPr>
      <w:r w:rsidRPr="000F0D6A">
        <w:rPr>
          <w:rFonts w:ascii="Arial" w:eastAsia="Times New Roman" w:hAnsi="Arial" w:cs="Arial"/>
          <w:b/>
          <w:bCs/>
          <w:noProof w:val="0"/>
          <w:color w:val="5D5F64"/>
          <w:sz w:val="27"/>
          <w:szCs w:val="27"/>
          <w:lang w:val="tr-TR" w:eastAsia="tr-TR"/>
        </w:rPr>
        <w:t> a) Veri Sorumlusu </w:t>
      </w:r>
    </w:p>
    <w:p w:rsidR="000F0D6A" w:rsidRPr="000F0D6A" w:rsidRDefault="000F0D6A" w:rsidP="000F0D6A">
      <w:pPr>
        <w:shd w:val="clear" w:color="auto" w:fill="FFFFFF"/>
        <w:spacing w:after="300" w:line="240" w:lineRule="auto"/>
        <w:rPr>
          <w:rFonts w:ascii="Arial" w:eastAsia="Times New Roman" w:hAnsi="Arial" w:cs="Arial"/>
          <w:noProof w:val="0"/>
          <w:color w:val="5D5F64"/>
          <w:sz w:val="27"/>
          <w:szCs w:val="27"/>
          <w:lang w:val="tr-TR" w:eastAsia="tr-TR"/>
        </w:rPr>
      </w:pPr>
      <w:r>
        <w:rPr>
          <w:rFonts w:ascii="Arial" w:eastAsia="Times New Roman" w:hAnsi="Arial" w:cs="Arial"/>
          <w:b/>
          <w:bCs/>
          <w:noProof w:val="0"/>
          <w:color w:val="5D5F64"/>
          <w:sz w:val="27"/>
          <w:szCs w:val="27"/>
          <w:lang w:val="tr-TR" w:eastAsia="tr-TR"/>
        </w:rPr>
        <w:t xml:space="preserve">TEKGRAFİK Endüstriyel Plastik Tasarım San. </w:t>
      </w:r>
      <w:proofErr w:type="gramStart"/>
      <w:r>
        <w:rPr>
          <w:rFonts w:ascii="Arial" w:eastAsia="Times New Roman" w:hAnsi="Arial" w:cs="Arial"/>
          <w:b/>
          <w:bCs/>
          <w:noProof w:val="0"/>
          <w:color w:val="5D5F64"/>
          <w:sz w:val="27"/>
          <w:szCs w:val="27"/>
          <w:lang w:val="tr-TR" w:eastAsia="tr-TR"/>
        </w:rPr>
        <w:t>ve</w:t>
      </w:r>
      <w:proofErr w:type="gramEnd"/>
      <w:r>
        <w:rPr>
          <w:rFonts w:ascii="Arial" w:eastAsia="Times New Roman" w:hAnsi="Arial" w:cs="Arial"/>
          <w:b/>
          <w:bCs/>
          <w:noProof w:val="0"/>
          <w:color w:val="5D5F64"/>
          <w:sz w:val="27"/>
          <w:szCs w:val="27"/>
          <w:lang w:val="tr-TR" w:eastAsia="tr-TR"/>
        </w:rPr>
        <w:t xml:space="preserve"> Tic. A.Ş.</w:t>
      </w:r>
      <w:r>
        <w:rPr>
          <w:rFonts w:ascii="Arial" w:eastAsia="Times New Roman" w:hAnsi="Arial" w:cs="Arial"/>
          <w:noProof w:val="0"/>
          <w:color w:val="5D5F64"/>
          <w:sz w:val="27"/>
          <w:szCs w:val="27"/>
          <w:lang w:val="tr-TR" w:eastAsia="tr-TR"/>
        </w:rPr>
        <w:t xml:space="preserve"> </w:t>
      </w:r>
      <w:r w:rsidRPr="000F0D6A">
        <w:rPr>
          <w:rFonts w:ascii="Arial" w:eastAsia="Times New Roman" w:hAnsi="Arial" w:cs="Arial"/>
          <w:noProof w:val="0"/>
          <w:color w:val="5D5F64"/>
          <w:sz w:val="27"/>
          <w:szCs w:val="27"/>
          <w:lang w:val="tr-TR" w:eastAsia="tr-TR"/>
        </w:rPr>
        <w:t>olarak (Bundan sonra “</w:t>
      </w:r>
      <w:r w:rsidRPr="000F0D6A">
        <w:rPr>
          <w:rFonts w:ascii="Arial" w:eastAsia="Times New Roman" w:hAnsi="Arial" w:cs="Arial"/>
          <w:b/>
          <w:bCs/>
          <w:noProof w:val="0"/>
          <w:color w:val="5D5F64"/>
          <w:sz w:val="27"/>
          <w:szCs w:val="27"/>
          <w:lang w:val="tr-TR" w:eastAsia="tr-TR"/>
        </w:rPr>
        <w:t>Şirket</w:t>
      </w:r>
      <w:r w:rsidRPr="000F0D6A">
        <w:rPr>
          <w:rFonts w:ascii="Arial" w:eastAsia="Times New Roman" w:hAnsi="Arial" w:cs="Arial"/>
          <w:noProof w:val="0"/>
          <w:color w:val="5D5F64"/>
          <w:sz w:val="27"/>
          <w:szCs w:val="27"/>
          <w:lang w:val="tr-TR" w:eastAsia="tr-TR"/>
        </w:rPr>
        <w:t>” olarak anılacaktır.) kişisel verilerinizi, 6698 sayılı Kişisel Verilerin Korunması Kanunu (Bundan sonra </w:t>
      </w:r>
      <w:r w:rsidRPr="000F0D6A">
        <w:rPr>
          <w:rFonts w:ascii="Arial" w:eastAsia="Times New Roman" w:hAnsi="Arial" w:cs="Arial"/>
          <w:b/>
          <w:bCs/>
          <w:noProof w:val="0"/>
          <w:color w:val="5D5F64"/>
          <w:sz w:val="27"/>
          <w:szCs w:val="27"/>
          <w:lang w:val="tr-TR" w:eastAsia="tr-TR"/>
        </w:rPr>
        <w:t>“KVKK”</w:t>
      </w:r>
      <w:r w:rsidRPr="000F0D6A">
        <w:rPr>
          <w:rFonts w:ascii="Arial" w:eastAsia="Times New Roman" w:hAnsi="Arial" w:cs="Arial"/>
          <w:noProof w:val="0"/>
          <w:color w:val="5D5F64"/>
          <w:sz w:val="27"/>
          <w:szCs w:val="27"/>
          <w:lang w:val="tr-TR" w:eastAsia="tr-TR"/>
        </w:rPr>
        <w:t> olarak anılacaktır.) ve ilgili sair mevzuat kapsamında, veri sorumlusu sıfatı ile işlediğimizi tarafınıza bildiriyoruz.</w:t>
      </w:r>
    </w:p>
    <w:p w:rsidR="000F0D6A" w:rsidRPr="000F0D6A" w:rsidRDefault="000F0D6A" w:rsidP="000F0D6A">
      <w:pPr>
        <w:shd w:val="clear" w:color="auto" w:fill="FFFFFF"/>
        <w:spacing w:after="300" w:line="240" w:lineRule="auto"/>
        <w:rPr>
          <w:rFonts w:ascii="Arial" w:eastAsia="Times New Roman" w:hAnsi="Arial" w:cs="Arial"/>
          <w:noProof w:val="0"/>
          <w:color w:val="5D5F64"/>
          <w:sz w:val="27"/>
          <w:szCs w:val="27"/>
          <w:lang w:val="tr-TR" w:eastAsia="tr-TR"/>
        </w:rPr>
      </w:pPr>
      <w:r w:rsidRPr="000F0D6A">
        <w:rPr>
          <w:rFonts w:ascii="Arial" w:eastAsia="Times New Roman" w:hAnsi="Arial" w:cs="Arial"/>
          <w:b/>
          <w:bCs/>
          <w:noProof w:val="0"/>
          <w:color w:val="5D5F64"/>
          <w:sz w:val="27"/>
          <w:szCs w:val="27"/>
          <w:lang w:val="tr-TR" w:eastAsia="tr-TR"/>
        </w:rPr>
        <w:t>b) İşlenen Kişisel Veriler</w:t>
      </w:r>
    </w:p>
    <w:p w:rsidR="000F0D6A" w:rsidRPr="000F0D6A" w:rsidRDefault="000F0D6A" w:rsidP="000F0D6A">
      <w:pPr>
        <w:shd w:val="clear" w:color="auto" w:fill="FFFFFF"/>
        <w:spacing w:after="300" w:line="240" w:lineRule="auto"/>
        <w:rPr>
          <w:rFonts w:ascii="Arial" w:eastAsia="Times New Roman" w:hAnsi="Arial" w:cs="Arial"/>
          <w:noProof w:val="0"/>
          <w:color w:val="5D5F64"/>
          <w:sz w:val="27"/>
          <w:szCs w:val="27"/>
          <w:lang w:val="tr-TR" w:eastAsia="tr-TR"/>
        </w:rPr>
      </w:pPr>
      <w:r w:rsidRPr="000F0D6A">
        <w:rPr>
          <w:rFonts w:ascii="Arial" w:eastAsia="Times New Roman" w:hAnsi="Arial" w:cs="Arial"/>
          <w:noProof w:val="0"/>
          <w:color w:val="5D5F64"/>
          <w:sz w:val="27"/>
          <w:szCs w:val="27"/>
          <w:lang w:val="tr-TR" w:eastAsia="tr-TR"/>
        </w:rPr>
        <w:t xml:space="preserve">KVKK ve ilgili sair mevzuata uygun olarak işbu Aydınlatma </w:t>
      </w:r>
      <w:proofErr w:type="spellStart"/>
      <w:r w:rsidRPr="000F0D6A">
        <w:rPr>
          <w:rFonts w:ascii="Arial" w:eastAsia="Times New Roman" w:hAnsi="Arial" w:cs="Arial"/>
          <w:noProof w:val="0"/>
          <w:color w:val="5D5F64"/>
          <w:sz w:val="27"/>
          <w:szCs w:val="27"/>
          <w:lang w:val="tr-TR" w:eastAsia="tr-TR"/>
        </w:rPr>
        <w:t>Metni’nde</w:t>
      </w:r>
      <w:proofErr w:type="spellEnd"/>
      <w:r w:rsidRPr="000F0D6A">
        <w:rPr>
          <w:rFonts w:ascii="Arial" w:eastAsia="Times New Roman" w:hAnsi="Arial" w:cs="Arial"/>
          <w:noProof w:val="0"/>
          <w:color w:val="5D5F64"/>
          <w:sz w:val="27"/>
          <w:szCs w:val="27"/>
          <w:lang w:val="tr-TR" w:eastAsia="tr-TR"/>
        </w:rPr>
        <w:t xml:space="preserve"> belirtilen amaçlar ve hukuki sebepler kapsamında, kimlik ve iletişim bilgilerinizden oluşan kişisel verileriniz</w:t>
      </w:r>
      <w:r w:rsidRPr="000F0D6A">
        <w:rPr>
          <w:rFonts w:ascii="Arial" w:eastAsia="Times New Roman" w:hAnsi="Arial" w:cs="Arial"/>
          <w:i/>
          <w:iCs/>
          <w:noProof w:val="0"/>
          <w:color w:val="5D5F64"/>
          <w:sz w:val="27"/>
          <w:szCs w:val="27"/>
          <w:lang w:val="tr-TR" w:eastAsia="tr-TR"/>
        </w:rPr>
        <w:t> (Adı-Soyadı, Telefon numarası ve e-posta adresi)</w:t>
      </w:r>
      <w:r w:rsidRPr="000F0D6A">
        <w:rPr>
          <w:rFonts w:ascii="Arial" w:eastAsia="Times New Roman" w:hAnsi="Arial" w:cs="Arial"/>
          <w:noProof w:val="0"/>
          <w:color w:val="5D5F64"/>
          <w:sz w:val="27"/>
          <w:szCs w:val="27"/>
          <w:lang w:val="tr-TR" w:eastAsia="tr-TR"/>
        </w:rPr>
        <w:t> işlenecektir.</w:t>
      </w:r>
    </w:p>
    <w:p w:rsidR="000F0D6A" w:rsidRPr="000F0D6A" w:rsidRDefault="000F0D6A" w:rsidP="000F0D6A">
      <w:pPr>
        <w:shd w:val="clear" w:color="auto" w:fill="FFFFFF"/>
        <w:spacing w:after="300" w:line="240" w:lineRule="auto"/>
        <w:rPr>
          <w:rFonts w:ascii="Arial" w:eastAsia="Times New Roman" w:hAnsi="Arial" w:cs="Arial"/>
          <w:noProof w:val="0"/>
          <w:color w:val="5D5F64"/>
          <w:sz w:val="27"/>
          <w:szCs w:val="27"/>
          <w:lang w:val="tr-TR" w:eastAsia="tr-TR"/>
        </w:rPr>
      </w:pPr>
      <w:r w:rsidRPr="000F0D6A">
        <w:rPr>
          <w:rFonts w:ascii="Arial" w:eastAsia="Times New Roman" w:hAnsi="Arial" w:cs="Arial"/>
          <w:b/>
          <w:bCs/>
          <w:noProof w:val="0"/>
          <w:color w:val="5D5F64"/>
          <w:sz w:val="27"/>
          <w:szCs w:val="27"/>
          <w:lang w:val="tr-TR" w:eastAsia="tr-TR"/>
        </w:rPr>
        <w:t>c) Kişisel Verilerin Hangi Amaçla İşleneceği</w:t>
      </w:r>
    </w:p>
    <w:p w:rsidR="000F0D6A" w:rsidRPr="000F0D6A" w:rsidRDefault="000F0D6A" w:rsidP="000F0D6A">
      <w:pPr>
        <w:shd w:val="clear" w:color="auto" w:fill="FFFFFF"/>
        <w:spacing w:after="300" w:line="240" w:lineRule="auto"/>
        <w:rPr>
          <w:rFonts w:ascii="Arial" w:eastAsia="Times New Roman" w:hAnsi="Arial" w:cs="Arial"/>
          <w:noProof w:val="0"/>
          <w:color w:val="5D5F64"/>
          <w:sz w:val="27"/>
          <w:szCs w:val="27"/>
          <w:lang w:val="tr-TR" w:eastAsia="tr-TR"/>
        </w:rPr>
      </w:pPr>
      <w:r w:rsidRPr="000F0D6A">
        <w:rPr>
          <w:rFonts w:ascii="Arial" w:eastAsia="Times New Roman" w:hAnsi="Arial" w:cs="Arial"/>
          <w:noProof w:val="0"/>
          <w:color w:val="5D5F64"/>
          <w:sz w:val="27"/>
          <w:szCs w:val="27"/>
          <w:lang w:val="tr-TR" w:eastAsia="tr-TR"/>
        </w:rPr>
        <w:t>Kişisel verileriniz,</w:t>
      </w:r>
    </w:p>
    <w:p w:rsidR="000F0D6A" w:rsidRPr="000F0D6A" w:rsidRDefault="000F0D6A" w:rsidP="000F0D6A">
      <w:pPr>
        <w:numPr>
          <w:ilvl w:val="0"/>
          <w:numId w:val="2"/>
        </w:numPr>
        <w:shd w:val="clear" w:color="auto" w:fill="FFFFFF"/>
        <w:spacing w:before="100" w:beforeAutospacing="1" w:after="100" w:afterAutospacing="1" w:line="240" w:lineRule="auto"/>
        <w:rPr>
          <w:rFonts w:ascii="Arial" w:eastAsia="Times New Roman" w:hAnsi="Arial" w:cs="Arial"/>
          <w:noProof w:val="0"/>
          <w:color w:val="5D5F64"/>
          <w:sz w:val="27"/>
          <w:szCs w:val="27"/>
          <w:lang w:val="tr-TR" w:eastAsia="tr-TR"/>
        </w:rPr>
      </w:pPr>
      <w:r w:rsidRPr="000F0D6A">
        <w:rPr>
          <w:rFonts w:ascii="Arial" w:eastAsia="Times New Roman" w:hAnsi="Arial" w:cs="Arial"/>
          <w:noProof w:val="0"/>
          <w:color w:val="5D5F64"/>
          <w:sz w:val="27"/>
          <w:szCs w:val="27"/>
          <w:lang w:val="tr-TR" w:eastAsia="tr-TR"/>
        </w:rPr>
        <w:t>Şirketimiz tarafından sunulan ürün ve hizmetlerden sizleri faydalandırmak için gerekli çalışmaların iş birimlerimiz tarafından yapılması,</w:t>
      </w:r>
    </w:p>
    <w:p w:rsidR="000F0D6A" w:rsidRPr="000F0D6A" w:rsidRDefault="000F0D6A" w:rsidP="000F0D6A">
      <w:pPr>
        <w:numPr>
          <w:ilvl w:val="0"/>
          <w:numId w:val="2"/>
        </w:numPr>
        <w:shd w:val="clear" w:color="auto" w:fill="FFFFFF"/>
        <w:spacing w:before="100" w:beforeAutospacing="1" w:after="100" w:afterAutospacing="1" w:line="240" w:lineRule="auto"/>
        <w:rPr>
          <w:rFonts w:ascii="Arial" w:eastAsia="Times New Roman" w:hAnsi="Arial" w:cs="Arial"/>
          <w:noProof w:val="0"/>
          <w:color w:val="5D5F64"/>
          <w:sz w:val="27"/>
          <w:szCs w:val="27"/>
          <w:lang w:val="tr-TR" w:eastAsia="tr-TR"/>
        </w:rPr>
      </w:pPr>
      <w:r w:rsidRPr="000F0D6A">
        <w:rPr>
          <w:rFonts w:ascii="Arial" w:eastAsia="Times New Roman" w:hAnsi="Arial" w:cs="Arial"/>
          <w:noProof w:val="0"/>
          <w:color w:val="5D5F64"/>
          <w:sz w:val="27"/>
          <w:szCs w:val="27"/>
          <w:lang w:val="tr-TR" w:eastAsia="tr-TR"/>
        </w:rPr>
        <w:t>Şirketimiz tarafından sunulan ürün ve hizmetlerin sizlere önerilmesi; ürün ve hizmetlerin satış ve pazarlaması için pazar araştırması faaliyetlerinin planlanması ve/veya icrası,</w:t>
      </w:r>
    </w:p>
    <w:p w:rsidR="000F0D6A" w:rsidRPr="000F0D6A" w:rsidRDefault="000F0D6A" w:rsidP="000F0D6A">
      <w:pPr>
        <w:numPr>
          <w:ilvl w:val="0"/>
          <w:numId w:val="2"/>
        </w:numPr>
        <w:shd w:val="clear" w:color="auto" w:fill="FFFFFF"/>
        <w:spacing w:before="100" w:beforeAutospacing="1" w:after="100" w:afterAutospacing="1" w:line="240" w:lineRule="auto"/>
        <w:rPr>
          <w:rFonts w:ascii="Arial" w:eastAsia="Times New Roman" w:hAnsi="Arial" w:cs="Arial"/>
          <w:noProof w:val="0"/>
          <w:color w:val="5D5F64"/>
          <w:sz w:val="27"/>
          <w:szCs w:val="27"/>
          <w:lang w:val="tr-TR" w:eastAsia="tr-TR"/>
        </w:rPr>
      </w:pPr>
      <w:r w:rsidRPr="000F0D6A">
        <w:rPr>
          <w:rFonts w:ascii="Arial" w:eastAsia="Times New Roman" w:hAnsi="Arial" w:cs="Arial"/>
          <w:noProof w:val="0"/>
          <w:color w:val="5D5F64"/>
          <w:sz w:val="27"/>
          <w:szCs w:val="27"/>
          <w:lang w:val="tr-TR" w:eastAsia="tr-TR"/>
        </w:rPr>
        <w:t>Sektör gelişmeleri hakkında ürün ve hizmetlerimizden faydalanan müşterilerimizin bilgilendirilmesi ve bu süreçlerin yönetimi</w:t>
      </w:r>
    </w:p>
    <w:p w:rsidR="000F0D6A" w:rsidRPr="000F0D6A" w:rsidRDefault="000F0D6A" w:rsidP="000F0D6A">
      <w:pPr>
        <w:shd w:val="clear" w:color="auto" w:fill="FFFFFF"/>
        <w:spacing w:after="300" w:line="240" w:lineRule="auto"/>
        <w:rPr>
          <w:rFonts w:ascii="Arial" w:eastAsia="Times New Roman" w:hAnsi="Arial" w:cs="Arial"/>
          <w:noProof w:val="0"/>
          <w:color w:val="5D5F64"/>
          <w:sz w:val="27"/>
          <w:szCs w:val="27"/>
          <w:lang w:val="tr-TR" w:eastAsia="tr-TR"/>
        </w:rPr>
      </w:pPr>
      <w:proofErr w:type="gramStart"/>
      <w:r w:rsidRPr="000F0D6A">
        <w:rPr>
          <w:rFonts w:ascii="Arial" w:eastAsia="Times New Roman" w:hAnsi="Arial" w:cs="Arial"/>
          <w:noProof w:val="0"/>
          <w:color w:val="5D5F64"/>
          <w:sz w:val="27"/>
          <w:szCs w:val="27"/>
          <w:lang w:val="tr-TR" w:eastAsia="tr-TR"/>
        </w:rPr>
        <w:t>amaçlarıyla</w:t>
      </w:r>
      <w:proofErr w:type="gramEnd"/>
      <w:r w:rsidRPr="000F0D6A">
        <w:rPr>
          <w:rFonts w:ascii="Arial" w:eastAsia="Times New Roman" w:hAnsi="Arial" w:cs="Arial"/>
          <w:noProof w:val="0"/>
          <w:color w:val="5D5F64"/>
          <w:sz w:val="27"/>
          <w:szCs w:val="27"/>
          <w:lang w:val="tr-TR" w:eastAsia="tr-TR"/>
        </w:rPr>
        <w:t xml:space="preserve"> </w:t>
      </w:r>
      <w:proofErr w:type="spellStart"/>
      <w:r w:rsidRPr="000F0D6A">
        <w:rPr>
          <w:rFonts w:ascii="Arial" w:eastAsia="Times New Roman" w:hAnsi="Arial" w:cs="Arial"/>
          <w:noProof w:val="0"/>
          <w:color w:val="5D5F64"/>
          <w:sz w:val="27"/>
          <w:szCs w:val="27"/>
          <w:lang w:val="tr-TR" w:eastAsia="tr-TR"/>
        </w:rPr>
        <w:t>KVKK’nın</w:t>
      </w:r>
      <w:proofErr w:type="spellEnd"/>
      <w:r w:rsidRPr="000F0D6A">
        <w:rPr>
          <w:rFonts w:ascii="Arial" w:eastAsia="Times New Roman" w:hAnsi="Arial" w:cs="Arial"/>
          <w:noProof w:val="0"/>
          <w:color w:val="5D5F64"/>
          <w:sz w:val="27"/>
          <w:szCs w:val="27"/>
          <w:lang w:val="tr-TR" w:eastAsia="tr-TR"/>
        </w:rPr>
        <w:t xml:space="preserve"> 5 (2) maddesinde belirtilen </w:t>
      </w:r>
      <w:r w:rsidRPr="000F0D6A">
        <w:rPr>
          <w:rFonts w:ascii="Arial" w:eastAsia="Times New Roman" w:hAnsi="Arial" w:cs="Arial"/>
          <w:i/>
          <w:iCs/>
          <w:noProof w:val="0"/>
          <w:color w:val="5D5F64"/>
          <w:sz w:val="27"/>
          <w:szCs w:val="27"/>
          <w:lang w:val="tr-TR" w:eastAsia="tr-TR"/>
        </w:rPr>
        <w:t>“a) Kanunlarda açıkça öngörülmesi”, “c) Bir sözleşmenin kurulması veya ifasıyla doğrudan doğruya ilgili olması kaydıyla, sözleşmenin taraflarına ait kişisel verilerin işlenmesinin gerekli olması”, “ç) Veri sorumlusunun hukuki yükümlülüğünü yerine getirebilmesi için zorunlu olması”, “e) Bir hakkın tesisi, kullanılması veya korunması için veri işlemenin zorunlu olması”</w:t>
      </w:r>
      <w:r w:rsidRPr="000F0D6A">
        <w:rPr>
          <w:rFonts w:ascii="Arial" w:eastAsia="Times New Roman" w:hAnsi="Arial" w:cs="Arial"/>
          <w:noProof w:val="0"/>
          <w:color w:val="5D5F64"/>
          <w:sz w:val="27"/>
          <w:szCs w:val="27"/>
          <w:lang w:val="tr-TR" w:eastAsia="tr-TR"/>
        </w:rPr>
        <w:t> hukuki sebepleri dahilinde işlenecektir.</w:t>
      </w:r>
    </w:p>
    <w:p w:rsidR="000F0D6A" w:rsidRPr="000F0D6A" w:rsidRDefault="000F0D6A" w:rsidP="000F0D6A">
      <w:pPr>
        <w:shd w:val="clear" w:color="auto" w:fill="FFFFFF"/>
        <w:spacing w:after="300" w:line="240" w:lineRule="auto"/>
        <w:rPr>
          <w:rFonts w:ascii="Arial" w:eastAsia="Times New Roman" w:hAnsi="Arial" w:cs="Arial"/>
          <w:noProof w:val="0"/>
          <w:color w:val="5D5F64"/>
          <w:sz w:val="27"/>
          <w:szCs w:val="27"/>
          <w:lang w:val="tr-TR" w:eastAsia="tr-TR"/>
        </w:rPr>
      </w:pPr>
      <w:r w:rsidRPr="000F0D6A">
        <w:rPr>
          <w:rFonts w:ascii="Arial" w:eastAsia="Times New Roman" w:hAnsi="Arial" w:cs="Arial"/>
          <w:b/>
          <w:bCs/>
          <w:noProof w:val="0"/>
          <w:color w:val="5D5F64"/>
          <w:sz w:val="27"/>
          <w:szCs w:val="27"/>
          <w:lang w:val="tr-TR" w:eastAsia="tr-TR"/>
        </w:rPr>
        <w:t>d) İşlenen Kişisel Verilerin Kimlere ve Hangi Amaçla Aktarılabileceği</w:t>
      </w:r>
    </w:p>
    <w:p w:rsidR="000F0D6A" w:rsidRPr="000F0D6A" w:rsidRDefault="000F0D6A" w:rsidP="000F0D6A">
      <w:pPr>
        <w:shd w:val="clear" w:color="auto" w:fill="FFFFFF"/>
        <w:spacing w:after="300" w:line="240" w:lineRule="auto"/>
        <w:rPr>
          <w:rFonts w:ascii="Arial" w:eastAsia="Times New Roman" w:hAnsi="Arial" w:cs="Arial"/>
          <w:noProof w:val="0"/>
          <w:color w:val="5D5F64"/>
          <w:sz w:val="27"/>
          <w:szCs w:val="27"/>
          <w:lang w:val="tr-TR" w:eastAsia="tr-TR"/>
        </w:rPr>
      </w:pPr>
      <w:r w:rsidRPr="000F0D6A">
        <w:rPr>
          <w:rFonts w:ascii="Arial" w:eastAsia="Times New Roman" w:hAnsi="Arial" w:cs="Arial"/>
          <w:noProof w:val="0"/>
          <w:color w:val="5D5F64"/>
          <w:sz w:val="27"/>
          <w:szCs w:val="27"/>
          <w:lang w:val="tr-TR" w:eastAsia="tr-TR"/>
        </w:rPr>
        <w:lastRenderedPageBreak/>
        <w:t xml:space="preserve">Şirketimiz tarafından işlenen kişisel verileriniz herhangi bir kuruma, gerçek kişilere veya özel hukuk tüzel kişilerine aktarılmamaktadır. Kişisel verileriniz, </w:t>
      </w:r>
      <w:proofErr w:type="spellStart"/>
      <w:r w:rsidRPr="000F0D6A">
        <w:rPr>
          <w:rFonts w:ascii="Arial" w:eastAsia="Times New Roman" w:hAnsi="Arial" w:cs="Arial"/>
          <w:noProof w:val="0"/>
          <w:color w:val="5D5F64"/>
          <w:sz w:val="27"/>
          <w:szCs w:val="27"/>
          <w:lang w:val="tr-TR" w:eastAsia="tr-TR"/>
        </w:rPr>
        <w:t>KVKK’nın</w:t>
      </w:r>
      <w:proofErr w:type="spellEnd"/>
      <w:r w:rsidRPr="000F0D6A">
        <w:rPr>
          <w:rFonts w:ascii="Arial" w:eastAsia="Times New Roman" w:hAnsi="Arial" w:cs="Arial"/>
          <w:noProof w:val="0"/>
          <w:color w:val="5D5F64"/>
          <w:sz w:val="27"/>
          <w:szCs w:val="27"/>
          <w:lang w:val="tr-TR" w:eastAsia="tr-TR"/>
        </w:rPr>
        <w:t xml:space="preserve"> 8 (2) (a) maddesi uyarınca ilgili kişinin açık rızası aranmaksızın, ilgili mevzuat uyarınca yasal yükümlülüklerin yerine getirebilmesi amacıyla, gerekmesi veya talep gelmesi halinde, ilgili kamu kurum ve kuruluşları ile paylaşılabilecektir.</w:t>
      </w:r>
    </w:p>
    <w:p w:rsidR="000F0D6A" w:rsidRPr="000F0D6A" w:rsidRDefault="000F0D6A" w:rsidP="000F0D6A">
      <w:pPr>
        <w:shd w:val="clear" w:color="auto" w:fill="FFFFFF"/>
        <w:spacing w:after="300" w:line="240" w:lineRule="auto"/>
        <w:rPr>
          <w:rFonts w:ascii="Arial" w:eastAsia="Times New Roman" w:hAnsi="Arial" w:cs="Arial"/>
          <w:noProof w:val="0"/>
          <w:color w:val="5D5F64"/>
          <w:sz w:val="27"/>
          <w:szCs w:val="27"/>
          <w:lang w:val="tr-TR" w:eastAsia="tr-TR"/>
        </w:rPr>
      </w:pPr>
      <w:r w:rsidRPr="000F0D6A">
        <w:rPr>
          <w:rFonts w:ascii="Arial" w:eastAsia="Times New Roman" w:hAnsi="Arial" w:cs="Arial"/>
          <w:b/>
          <w:bCs/>
          <w:noProof w:val="0"/>
          <w:color w:val="5D5F64"/>
          <w:sz w:val="27"/>
          <w:szCs w:val="27"/>
          <w:lang w:val="tr-TR" w:eastAsia="tr-TR"/>
        </w:rPr>
        <w:t>e) Yurtdışına Aktarım</w:t>
      </w:r>
    </w:p>
    <w:p w:rsidR="000F0D6A" w:rsidRPr="000F0D6A" w:rsidRDefault="000F0D6A" w:rsidP="000F0D6A">
      <w:pPr>
        <w:shd w:val="clear" w:color="auto" w:fill="FFFFFF"/>
        <w:spacing w:after="300" w:line="240" w:lineRule="auto"/>
        <w:rPr>
          <w:rFonts w:ascii="Arial" w:eastAsia="Times New Roman" w:hAnsi="Arial" w:cs="Arial"/>
          <w:noProof w:val="0"/>
          <w:color w:val="5D5F64"/>
          <w:sz w:val="27"/>
          <w:szCs w:val="27"/>
          <w:lang w:val="tr-TR" w:eastAsia="tr-TR"/>
        </w:rPr>
      </w:pPr>
      <w:proofErr w:type="spellStart"/>
      <w:r w:rsidRPr="000F0D6A">
        <w:rPr>
          <w:rFonts w:ascii="Arial" w:eastAsia="Times New Roman" w:hAnsi="Arial" w:cs="Arial"/>
          <w:noProof w:val="0"/>
          <w:color w:val="5D5F64"/>
          <w:sz w:val="27"/>
          <w:szCs w:val="27"/>
          <w:lang w:val="tr-TR" w:eastAsia="tr-TR"/>
        </w:rPr>
        <w:t>KVKK’nın</w:t>
      </w:r>
      <w:proofErr w:type="spellEnd"/>
      <w:r w:rsidRPr="000F0D6A">
        <w:rPr>
          <w:rFonts w:ascii="Arial" w:eastAsia="Times New Roman" w:hAnsi="Arial" w:cs="Arial"/>
          <w:noProof w:val="0"/>
          <w:color w:val="5D5F64"/>
          <w:sz w:val="27"/>
          <w:szCs w:val="27"/>
          <w:lang w:val="tr-TR" w:eastAsia="tr-TR"/>
        </w:rPr>
        <w:t xml:space="preserve"> 5 (2) maddesinde belirtilen hukuki sebeplere dayanarak işlenen kişisel verileriniz, Şirket’in ürün ve hizmetlerine dair satış, pazarlama faaliyetlerinin veri tabanları yurt dışında olan çevrimiçi yazılım sistemleri aracılığıyla gerçekleştirilmesi nedeniyle, </w:t>
      </w:r>
      <w:proofErr w:type="spellStart"/>
      <w:r w:rsidRPr="000F0D6A">
        <w:rPr>
          <w:rFonts w:ascii="Arial" w:eastAsia="Times New Roman" w:hAnsi="Arial" w:cs="Arial"/>
          <w:noProof w:val="0"/>
          <w:color w:val="5D5F64"/>
          <w:sz w:val="27"/>
          <w:szCs w:val="27"/>
          <w:lang w:val="tr-TR" w:eastAsia="tr-TR"/>
        </w:rPr>
        <w:t>KVKK’nın</w:t>
      </w:r>
      <w:proofErr w:type="spellEnd"/>
      <w:r w:rsidRPr="000F0D6A">
        <w:rPr>
          <w:rFonts w:ascii="Arial" w:eastAsia="Times New Roman" w:hAnsi="Arial" w:cs="Arial"/>
          <w:noProof w:val="0"/>
          <w:color w:val="5D5F64"/>
          <w:sz w:val="27"/>
          <w:szCs w:val="27"/>
          <w:lang w:val="tr-TR" w:eastAsia="tr-TR"/>
        </w:rPr>
        <w:t xml:space="preserve"> 9 (2) maddesindeki yurt dışına aktarım şartları doğrultusunda, ilgili kişinin açık rızası temin edilmeksizin,</w:t>
      </w:r>
    </w:p>
    <w:p w:rsidR="000F0D6A" w:rsidRPr="000F0D6A" w:rsidRDefault="000F0D6A" w:rsidP="000F0D6A">
      <w:pPr>
        <w:numPr>
          <w:ilvl w:val="0"/>
          <w:numId w:val="3"/>
        </w:numPr>
        <w:shd w:val="clear" w:color="auto" w:fill="FFFFFF"/>
        <w:spacing w:before="100" w:beforeAutospacing="1" w:after="100" w:afterAutospacing="1" w:line="240" w:lineRule="auto"/>
        <w:rPr>
          <w:rFonts w:ascii="Arial" w:eastAsia="Times New Roman" w:hAnsi="Arial" w:cs="Arial"/>
          <w:noProof w:val="0"/>
          <w:color w:val="5D5F64"/>
          <w:sz w:val="27"/>
          <w:szCs w:val="27"/>
          <w:lang w:val="tr-TR" w:eastAsia="tr-TR"/>
        </w:rPr>
      </w:pPr>
      <w:r w:rsidRPr="000F0D6A">
        <w:rPr>
          <w:rFonts w:ascii="Arial" w:eastAsia="Times New Roman" w:hAnsi="Arial" w:cs="Arial"/>
          <w:noProof w:val="0"/>
          <w:color w:val="5D5F64"/>
          <w:sz w:val="27"/>
          <w:szCs w:val="27"/>
          <w:lang w:val="tr-TR" w:eastAsia="tr-TR"/>
        </w:rPr>
        <w:t>Kişisel Verileri Koruma Kurulu (Bundan sonra </w:t>
      </w:r>
      <w:r w:rsidRPr="000F0D6A">
        <w:rPr>
          <w:rFonts w:ascii="Arial" w:eastAsia="Times New Roman" w:hAnsi="Arial" w:cs="Arial"/>
          <w:b/>
          <w:bCs/>
          <w:noProof w:val="0"/>
          <w:color w:val="5D5F64"/>
          <w:sz w:val="27"/>
          <w:szCs w:val="27"/>
          <w:lang w:val="tr-TR" w:eastAsia="tr-TR"/>
        </w:rPr>
        <w:t>“Kurul”</w:t>
      </w:r>
      <w:r w:rsidRPr="000F0D6A">
        <w:rPr>
          <w:rFonts w:ascii="Arial" w:eastAsia="Times New Roman" w:hAnsi="Arial" w:cs="Arial"/>
          <w:noProof w:val="0"/>
          <w:color w:val="5D5F64"/>
          <w:sz w:val="27"/>
          <w:szCs w:val="27"/>
          <w:lang w:val="tr-TR" w:eastAsia="tr-TR"/>
        </w:rPr>
        <w:t> olarak anılacaktır.) tarafından yeterli korumaya sahip olduğu ilan edilen yabancı ülkelere </w:t>
      </w:r>
      <w:r w:rsidRPr="000F0D6A">
        <w:rPr>
          <w:rFonts w:ascii="Arial" w:eastAsia="Times New Roman" w:hAnsi="Arial" w:cs="Arial"/>
          <w:b/>
          <w:bCs/>
          <w:noProof w:val="0"/>
          <w:color w:val="5D5F64"/>
          <w:sz w:val="27"/>
          <w:szCs w:val="27"/>
          <w:lang w:val="tr-TR" w:eastAsia="tr-TR"/>
        </w:rPr>
        <w:t>(“Yeterli Korumaya Sahip Yabancı Ülke”)</w:t>
      </w:r>
    </w:p>
    <w:p w:rsidR="000F0D6A" w:rsidRPr="000F0D6A" w:rsidRDefault="000F0D6A" w:rsidP="000F0D6A">
      <w:pPr>
        <w:numPr>
          <w:ilvl w:val="0"/>
          <w:numId w:val="3"/>
        </w:numPr>
        <w:shd w:val="clear" w:color="auto" w:fill="FFFFFF"/>
        <w:spacing w:before="100" w:beforeAutospacing="1" w:after="100" w:afterAutospacing="1" w:line="240" w:lineRule="auto"/>
        <w:rPr>
          <w:rFonts w:ascii="Arial" w:eastAsia="Times New Roman" w:hAnsi="Arial" w:cs="Arial"/>
          <w:noProof w:val="0"/>
          <w:color w:val="5D5F64"/>
          <w:sz w:val="27"/>
          <w:szCs w:val="27"/>
          <w:lang w:val="tr-TR" w:eastAsia="tr-TR"/>
        </w:rPr>
      </w:pPr>
      <w:r w:rsidRPr="000F0D6A">
        <w:rPr>
          <w:rFonts w:ascii="Arial" w:eastAsia="Times New Roman" w:hAnsi="Arial" w:cs="Arial"/>
          <w:noProof w:val="0"/>
          <w:color w:val="5D5F64"/>
          <w:sz w:val="27"/>
          <w:szCs w:val="27"/>
          <w:lang w:val="tr-TR" w:eastAsia="tr-TR"/>
        </w:rPr>
        <w:t>Türkiye’deki ve ilgili yabancı ülkedeki veri sorumlularının yeterli bir korumayı yazılı olarak taahhüt ettiği ve ilgili aktarım açısından Kurul’un izninin bulunduğu yabancı ülke ve/veya ülkeler </w:t>
      </w:r>
      <w:r w:rsidRPr="000F0D6A">
        <w:rPr>
          <w:rFonts w:ascii="Arial" w:eastAsia="Times New Roman" w:hAnsi="Arial" w:cs="Arial"/>
          <w:b/>
          <w:bCs/>
          <w:noProof w:val="0"/>
          <w:color w:val="5D5F64"/>
          <w:sz w:val="27"/>
          <w:szCs w:val="27"/>
          <w:lang w:val="tr-TR" w:eastAsia="tr-TR"/>
        </w:rPr>
        <w:t>(“Yeterli Korumayı Taahhüt Eden Veri Sorumlusunun Bulunduğu Yabancı Ülke”) </w:t>
      </w:r>
      <w:r w:rsidRPr="000F0D6A">
        <w:rPr>
          <w:rFonts w:ascii="Arial" w:eastAsia="Times New Roman" w:hAnsi="Arial" w:cs="Arial"/>
          <w:noProof w:val="0"/>
          <w:color w:val="5D5F64"/>
          <w:sz w:val="27"/>
          <w:szCs w:val="27"/>
          <w:lang w:val="tr-TR" w:eastAsia="tr-TR"/>
        </w:rPr>
        <w:t>ile sınırlı olmak kaydıyla aktarılabilecektir.</w:t>
      </w:r>
    </w:p>
    <w:p w:rsidR="000F0D6A" w:rsidRPr="000F0D6A" w:rsidRDefault="000F0D6A" w:rsidP="000F0D6A">
      <w:pPr>
        <w:shd w:val="clear" w:color="auto" w:fill="FFFFFF"/>
        <w:spacing w:after="300" w:line="240" w:lineRule="auto"/>
        <w:rPr>
          <w:rFonts w:ascii="Arial" w:eastAsia="Times New Roman" w:hAnsi="Arial" w:cs="Arial"/>
          <w:noProof w:val="0"/>
          <w:color w:val="5D5F64"/>
          <w:sz w:val="27"/>
          <w:szCs w:val="27"/>
          <w:lang w:val="tr-TR" w:eastAsia="tr-TR"/>
        </w:rPr>
      </w:pPr>
      <w:r w:rsidRPr="000F0D6A">
        <w:rPr>
          <w:rFonts w:ascii="Arial" w:eastAsia="Times New Roman" w:hAnsi="Arial" w:cs="Arial"/>
          <w:noProof w:val="0"/>
          <w:color w:val="5D5F64"/>
          <w:sz w:val="27"/>
          <w:szCs w:val="27"/>
          <w:lang w:val="tr-TR" w:eastAsia="tr-TR"/>
        </w:rPr>
        <w:t>Yukarıda açıklanan amaçlar kapsamında işlenen kişisel verilerinizin yurt dışına aktarımı, KVKK ve ilgili sair mevzuat başta olmak üzere, Kurul tarafından alınan kararlar ve ilgili düzenlemelere uygun olarak, Şirketimiz tarafından gerekli özen gösterilerek ve gerekli tüm güvenlik önlemler alınarak gerçekleştirilecektir.</w:t>
      </w:r>
    </w:p>
    <w:p w:rsidR="000F0D6A" w:rsidRPr="000F0D6A" w:rsidRDefault="000F0D6A" w:rsidP="000F0D6A">
      <w:pPr>
        <w:shd w:val="clear" w:color="auto" w:fill="FFFFFF"/>
        <w:spacing w:after="300" w:line="240" w:lineRule="auto"/>
        <w:rPr>
          <w:rFonts w:ascii="Arial" w:eastAsia="Times New Roman" w:hAnsi="Arial" w:cs="Arial"/>
          <w:noProof w:val="0"/>
          <w:color w:val="5D5F64"/>
          <w:sz w:val="27"/>
          <w:szCs w:val="27"/>
          <w:lang w:val="tr-TR" w:eastAsia="tr-TR"/>
        </w:rPr>
      </w:pPr>
      <w:r w:rsidRPr="000F0D6A">
        <w:rPr>
          <w:rFonts w:ascii="Arial" w:eastAsia="Times New Roman" w:hAnsi="Arial" w:cs="Arial"/>
          <w:b/>
          <w:bCs/>
          <w:noProof w:val="0"/>
          <w:color w:val="5D5F64"/>
          <w:sz w:val="27"/>
          <w:szCs w:val="27"/>
          <w:lang w:val="tr-TR" w:eastAsia="tr-TR"/>
        </w:rPr>
        <w:t>f) Kişisel Veri Toplamanın Yönetimi ve Hukuki Sebebi</w:t>
      </w:r>
    </w:p>
    <w:p w:rsidR="000F0D6A" w:rsidRPr="000F0D6A" w:rsidRDefault="000F0D6A" w:rsidP="000F0D6A">
      <w:pPr>
        <w:shd w:val="clear" w:color="auto" w:fill="FFFFFF"/>
        <w:spacing w:after="300" w:line="240" w:lineRule="auto"/>
        <w:rPr>
          <w:rFonts w:ascii="Arial" w:eastAsia="Times New Roman" w:hAnsi="Arial" w:cs="Arial"/>
          <w:noProof w:val="0"/>
          <w:color w:val="5D5F64"/>
          <w:sz w:val="27"/>
          <w:szCs w:val="27"/>
          <w:lang w:val="tr-TR" w:eastAsia="tr-TR"/>
        </w:rPr>
      </w:pPr>
      <w:r w:rsidRPr="000F0D6A">
        <w:rPr>
          <w:rFonts w:ascii="Arial" w:eastAsia="Times New Roman" w:hAnsi="Arial" w:cs="Arial"/>
          <w:noProof w:val="0"/>
          <w:color w:val="5D5F64"/>
          <w:sz w:val="27"/>
          <w:szCs w:val="27"/>
          <w:lang w:val="tr-TR" w:eastAsia="tr-TR"/>
        </w:rPr>
        <w:t xml:space="preserve">Kişisel verileriniz, bu metnin (c) fıkrasında belirtilen amaçların yerine getirilebilmesi için </w:t>
      </w:r>
      <w:proofErr w:type="spellStart"/>
      <w:r w:rsidRPr="000F0D6A">
        <w:rPr>
          <w:rFonts w:ascii="Arial" w:eastAsia="Times New Roman" w:hAnsi="Arial" w:cs="Arial"/>
          <w:noProof w:val="0"/>
          <w:color w:val="5D5F64"/>
          <w:sz w:val="27"/>
          <w:szCs w:val="27"/>
          <w:lang w:val="tr-TR" w:eastAsia="tr-TR"/>
        </w:rPr>
        <w:t>KVKK’nın</w:t>
      </w:r>
      <w:proofErr w:type="spellEnd"/>
      <w:r w:rsidRPr="000F0D6A">
        <w:rPr>
          <w:rFonts w:ascii="Arial" w:eastAsia="Times New Roman" w:hAnsi="Arial" w:cs="Arial"/>
          <w:noProof w:val="0"/>
          <w:color w:val="5D5F64"/>
          <w:sz w:val="27"/>
          <w:szCs w:val="27"/>
          <w:lang w:val="tr-TR" w:eastAsia="tr-TR"/>
        </w:rPr>
        <w:t xml:space="preserve"> 5 (2) maddesinde belirtilen hukuki sebeplere dayanarak, otomatik veya otomatik olmayan yöntemlerle elektronik ortamda İnternet sitesi üzerinden iletişim formu doldurulması, e-posta iletisi gönderilmesi ve internet sitesinin ziyaret edilmesi yöntemleriyle elde edilmektedir:</w:t>
      </w:r>
    </w:p>
    <w:p w:rsidR="000F0D6A" w:rsidRPr="000F0D6A" w:rsidRDefault="000F0D6A" w:rsidP="000F0D6A">
      <w:pPr>
        <w:shd w:val="clear" w:color="auto" w:fill="FFFFFF"/>
        <w:spacing w:after="300" w:line="240" w:lineRule="auto"/>
        <w:rPr>
          <w:rFonts w:ascii="Arial" w:eastAsia="Times New Roman" w:hAnsi="Arial" w:cs="Arial"/>
          <w:noProof w:val="0"/>
          <w:color w:val="5D5F64"/>
          <w:sz w:val="27"/>
          <w:szCs w:val="27"/>
          <w:lang w:val="tr-TR" w:eastAsia="tr-TR"/>
        </w:rPr>
      </w:pPr>
      <w:r w:rsidRPr="000F0D6A">
        <w:rPr>
          <w:rFonts w:ascii="Arial" w:eastAsia="Times New Roman" w:hAnsi="Arial" w:cs="Arial"/>
          <w:b/>
          <w:bCs/>
          <w:noProof w:val="0"/>
          <w:color w:val="5D5F64"/>
          <w:sz w:val="27"/>
          <w:szCs w:val="27"/>
          <w:lang w:val="tr-TR" w:eastAsia="tr-TR"/>
        </w:rPr>
        <w:t xml:space="preserve">g) </w:t>
      </w:r>
      <w:proofErr w:type="spellStart"/>
      <w:r w:rsidRPr="000F0D6A">
        <w:rPr>
          <w:rFonts w:ascii="Arial" w:eastAsia="Times New Roman" w:hAnsi="Arial" w:cs="Arial"/>
          <w:b/>
          <w:bCs/>
          <w:noProof w:val="0"/>
          <w:color w:val="5D5F64"/>
          <w:sz w:val="27"/>
          <w:szCs w:val="27"/>
          <w:lang w:val="tr-TR" w:eastAsia="tr-TR"/>
        </w:rPr>
        <w:t>KVKK’nın</w:t>
      </w:r>
      <w:proofErr w:type="spellEnd"/>
      <w:r w:rsidRPr="000F0D6A">
        <w:rPr>
          <w:rFonts w:ascii="Arial" w:eastAsia="Times New Roman" w:hAnsi="Arial" w:cs="Arial"/>
          <w:b/>
          <w:bCs/>
          <w:noProof w:val="0"/>
          <w:color w:val="5D5F64"/>
          <w:sz w:val="27"/>
          <w:szCs w:val="27"/>
          <w:lang w:val="tr-TR" w:eastAsia="tr-TR"/>
        </w:rPr>
        <w:t xml:space="preserve"> 11.Maddesi Kapsamındaki Haklarınız</w:t>
      </w:r>
    </w:p>
    <w:p w:rsidR="000F0D6A" w:rsidRPr="000F0D6A" w:rsidRDefault="000F0D6A" w:rsidP="000F0D6A">
      <w:pPr>
        <w:shd w:val="clear" w:color="auto" w:fill="FFFFFF"/>
        <w:spacing w:after="300" w:line="240" w:lineRule="auto"/>
        <w:rPr>
          <w:rFonts w:ascii="Arial" w:eastAsia="Times New Roman" w:hAnsi="Arial" w:cs="Arial"/>
          <w:noProof w:val="0"/>
          <w:color w:val="5D5F64"/>
          <w:sz w:val="27"/>
          <w:szCs w:val="27"/>
          <w:lang w:val="tr-TR" w:eastAsia="tr-TR"/>
        </w:rPr>
      </w:pPr>
      <w:proofErr w:type="spellStart"/>
      <w:r w:rsidRPr="000F0D6A">
        <w:rPr>
          <w:rFonts w:ascii="Arial" w:eastAsia="Times New Roman" w:hAnsi="Arial" w:cs="Arial"/>
          <w:noProof w:val="0"/>
          <w:color w:val="5D5F64"/>
          <w:sz w:val="27"/>
          <w:szCs w:val="27"/>
          <w:lang w:val="tr-TR" w:eastAsia="tr-TR"/>
        </w:rPr>
        <w:t>KVKK’nın</w:t>
      </w:r>
      <w:proofErr w:type="spellEnd"/>
      <w:r w:rsidRPr="000F0D6A">
        <w:rPr>
          <w:rFonts w:ascii="Arial" w:eastAsia="Times New Roman" w:hAnsi="Arial" w:cs="Arial"/>
          <w:noProof w:val="0"/>
          <w:color w:val="5D5F64"/>
          <w:sz w:val="27"/>
          <w:szCs w:val="27"/>
          <w:lang w:val="tr-TR" w:eastAsia="tr-TR"/>
        </w:rPr>
        <w:t xml:space="preserve"> 11. maddesi kapsamında, veri sahibi olarak haklarınız bulunmakta olup bu haklarınız ile ilgili taleplerinizi tercihen web sitemizde yer alan </w:t>
      </w:r>
      <w:r w:rsidRPr="000F0D6A">
        <w:rPr>
          <w:rFonts w:ascii="Arial" w:eastAsia="Times New Roman" w:hAnsi="Arial" w:cs="Arial"/>
          <w:noProof w:val="0"/>
          <w:color w:val="5D5F64"/>
          <w:sz w:val="27"/>
          <w:szCs w:val="27"/>
          <w:u w:val="single"/>
          <w:lang w:val="tr-TR" w:eastAsia="tr-TR"/>
        </w:rPr>
        <w:t xml:space="preserve">İlgili Kişi Başvuru </w:t>
      </w:r>
      <w:proofErr w:type="spellStart"/>
      <w:r w:rsidRPr="000F0D6A">
        <w:rPr>
          <w:rFonts w:ascii="Arial" w:eastAsia="Times New Roman" w:hAnsi="Arial" w:cs="Arial"/>
          <w:noProof w:val="0"/>
          <w:color w:val="5D5F64"/>
          <w:sz w:val="27"/>
          <w:szCs w:val="27"/>
          <w:u w:val="single"/>
          <w:lang w:val="tr-TR" w:eastAsia="tr-TR"/>
        </w:rPr>
        <w:t>Formu’nda</w:t>
      </w:r>
      <w:proofErr w:type="spellEnd"/>
      <w:r w:rsidRPr="000F0D6A">
        <w:rPr>
          <w:rFonts w:ascii="Arial" w:eastAsia="Times New Roman" w:hAnsi="Arial" w:cs="Arial"/>
          <w:noProof w:val="0"/>
          <w:color w:val="5D5F64"/>
          <w:sz w:val="27"/>
          <w:szCs w:val="27"/>
          <w:lang w:val="tr-TR" w:eastAsia="tr-TR"/>
        </w:rPr>
        <w:t xml:space="preserve"> belirtilen bütün bilgileri doldurmak </w:t>
      </w:r>
      <w:r w:rsidRPr="000F0D6A">
        <w:rPr>
          <w:rFonts w:ascii="Arial" w:eastAsia="Times New Roman" w:hAnsi="Arial" w:cs="Arial"/>
          <w:noProof w:val="0"/>
          <w:color w:val="5D5F64"/>
          <w:sz w:val="27"/>
          <w:szCs w:val="27"/>
          <w:lang w:val="tr-TR" w:eastAsia="tr-TR"/>
        </w:rPr>
        <w:lastRenderedPageBreak/>
        <w:t xml:space="preserve">suretiyle </w:t>
      </w:r>
      <w:proofErr w:type="spellStart"/>
      <w:r w:rsidRPr="000F0D6A">
        <w:rPr>
          <w:rFonts w:ascii="Arial" w:eastAsia="Times New Roman" w:hAnsi="Arial" w:cs="Arial"/>
          <w:noProof w:val="0"/>
          <w:color w:val="5D5F64"/>
          <w:sz w:val="27"/>
          <w:szCs w:val="27"/>
          <w:lang w:val="tr-TR" w:eastAsia="tr-TR"/>
        </w:rPr>
        <w:t>KVKK’nın</w:t>
      </w:r>
      <w:proofErr w:type="spellEnd"/>
      <w:r w:rsidRPr="000F0D6A">
        <w:rPr>
          <w:rFonts w:ascii="Arial" w:eastAsia="Times New Roman" w:hAnsi="Arial" w:cs="Arial"/>
          <w:noProof w:val="0"/>
          <w:color w:val="5D5F64"/>
          <w:sz w:val="27"/>
          <w:szCs w:val="27"/>
          <w:lang w:val="tr-TR" w:eastAsia="tr-TR"/>
        </w:rPr>
        <w:t xml:space="preserve"> 11. maddesi ile 13. maddesinin 1. fıkrası ve </w:t>
      </w:r>
      <w:r w:rsidRPr="000F0D6A">
        <w:rPr>
          <w:rFonts w:ascii="Arial" w:eastAsia="Times New Roman" w:hAnsi="Arial" w:cs="Arial"/>
          <w:b/>
          <w:bCs/>
          <w:i/>
          <w:iCs/>
          <w:noProof w:val="0"/>
          <w:color w:val="5D5F64"/>
          <w:sz w:val="27"/>
          <w:szCs w:val="27"/>
          <w:lang w:val="tr-TR" w:eastAsia="tr-TR"/>
        </w:rPr>
        <w:t>Veri Sorumlusuna Başvuru Usul ve Esasları Hakkında Tebliğ</w:t>
      </w:r>
      <w:r w:rsidRPr="000F0D6A">
        <w:rPr>
          <w:rFonts w:ascii="Arial" w:eastAsia="Times New Roman" w:hAnsi="Arial" w:cs="Arial"/>
          <w:noProof w:val="0"/>
          <w:color w:val="5D5F64"/>
          <w:sz w:val="27"/>
          <w:szCs w:val="27"/>
          <w:lang w:val="tr-TR" w:eastAsia="tr-TR"/>
        </w:rPr>
        <w:t> gereğince,</w:t>
      </w:r>
    </w:p>
    <w:p w:rsidR="000F0D6A" w:rsidRPr="000F0D6A" w:rsidRDefault="000F0D6A" w:rsidP="000F0D6A">
      <w:pPr>
        <w:numPr>
          <w:ilvl w:val="0"/>
          <w:numId w:val="4"/>
        </w:numPr>
        <w:shd w:val="clear" w:color="auto" w:fill="FFFFFF"/>
        <w:spacing w:before="100" w:beforeAutospacing="1" w:after="100" w:afterAutospacing="1" w:line="240" w:lineRule="auto"/>
        <w:rPr>
          <w:rFonts w:ascii="Arial" w:eastAsia="Times New Roman" w:hAnsi="Arial" w:cs="Arial"/>
          <w:noProof w:val="0"/>
          <w:color w:val="5D5F64"/>
          <w:sz w:val="27"/>
          <w:szCs w:val="27"/>
          <w:lang w:val="tr-TR" w:eastAsia="tr-TR"/>
        </w:rPr>
      </w:pPr>
      <w:r w:rsidRPr="000F0D6A">
        <w:rPr>
          <w:rFonts w:ascii="Arial" w:eastAsia="Times New Roman" w:hAnsi="Arial" w:cs="Arial"/>
          <w:i/>
          <w:iCs/>
          <w:noProof w:val="0"/>
          <w:color w:val="5D5F64"/>
          <w:sz w:val="27"/>
          <w:szCs w:val="27"/>
          <w:lang w:val="tr-TR" w:eastAsia="tr-TR"/>
        </w:rPr>
        <w:t>“</w:t>
      </w:r>
      <w:r>
        <w:rPr>
          <w:rFonts w:ascii="Arial" w:eastAsia="Times New Roman" w:hAnsi="Arial" w:cs="Arial"/>
          <w:i/>
          <w:iCs/>
          <w:noProof w:val="0"/>
          <w:color w:val="5D5F64"/>
          <w:sz w:val="27"/>
          <w:szCs w:val="27"/>
          <w:lang w:val="tr-TR" w:eastAsia="tr-TR"/>
        </w:rPr>
        <w:t xml:space="preserve">IOSB Mah. </w:t>
      </w:r>
      <w:proofErr w:type="spellStart"/>
      <w:r>
        <w:rPr>
          <w:rFonts w:ascii="Arial" w:eastAsia="Times New Roman" w:hAnsi="Arial" w:cs="Arial"/>
          <w:i/>
          <w:iCs/>
          <w:noProof w:val="0"/>
          <w:color w:val="5D5F64"/>
          <w:sz w:val="27"/>
          <w:szCs w:val="27"/>
          <w:lang w:val="tr-TR" w:eastAsia="tr-TR"/>
        </w:rPr>
        <w:t>Dersankoop</w:t>
      </w:r>
      <w:proofErr w:type="spellEnd"/>
      <w:r>
        <w:rPr>
          <w:rFonts w:ascii="Arial" w:eastAsia="Times New Roman" w:hAnsi="Arial" w:cs="Arial"/>
          <w:i/>
          <w:iCs/>
          <w:noProof w:val="0"/>
          <w:color w:val="5D5F64"/>
          <w:sz w:val="27"/>
          <w:szCs w:val="27"/>
          <w:lang w:val="tr-TR" w:eastAsia="tr-TR"/>
        </w:rPr>
        <w:t xml:space="preserve"> Sanayi Sitesi S6 E Blok No:203</w:t>
      </w:r>
      <w:r w:rsidRPr="000F0D6A">
        <w:rPr>
          <w:rFonts w:ascii="Arial" w:eastAsia="Times New Roman" w:hAnsi="Arial" w:cs="Arial"/>
          <w:i/>
          <w:iCs/>
          <w:noProof w:val="0"/>
          <w:color w:val="5D5F64"/>
          <w:sz w:val="27"/>
          <w:szCs w:val="27"/>
          <w:lang w:val="tr-TR" w:eastAsia="tr-TR"/>
        </w:rPr>
        <w:t xml:space="preserve"> </w:t>
      </w:r>
      <w:proofErr w:type="spellStart"/>
      <w:r>
        <w:rPr>
          <w:rFonts w:ascii="Arial" w:eastAsia="Times New Roman" w:hAnsi="Arial" w:cs="Arial"/>
          <w:i/>
          <w:iCs/>
          <w:noProof w:val="0"/>
          <w:color w:val="5D5F64"/>
          <w:sz w:val="27"/>
          <w:szCs w:val="27"/>
          <w:lang w:val="tr-TR" w:eastAsia="tr-TR"/>
        </w:rPr>
        <w:t>Başakşehir</w:t>
      </w:r>
      <w:proofErr w:type="spellEnd"/>
      <w:r>
        <w:rPr>
          <w:rFonts w:ascii="Arial" w:eastAsia="Times New Roman" w:hAnsi="Arial" w:cs="Arial"/>
          <w:i/>
          <w:iCs/>
          <w:noProof w:val="0"/>
          <w:color w:val="5D5F64"/>
          <w:sz w:val="27"/>
          <w:szCs w:val="27"/>
          <w:lang w:val="tr-TR" w:eastAsia="tr-TR"/>
        </w:rPr>
        <w:t>/</w:t>
      </w:r>
      <w:r w:rsidRPr="000F0D6A">
        <w:rPr>
          <w:rFonts w:ascii="Arial" w:eastAsia="Times New Roman" w:hAnsi="Arial" w:cs="Arial"/>
          <w:i/>
          <w:iCs/>
          <w:noProof w:val="0"/>
          <w:color w:val="5D5F64"/>
          <w:sz w:val="27"/>
          <w:szCs w:val="27"/>
          <w:lang w:val="tr-TR" w:eastAsia="tr-TR"/>
        </w:rPr>
        <w:t xml:space="preserve"> İstanbul PK:34</w:t>
      </w:r>
      <w:r>
        <w:rPr>
          <w:rFonts w:ascii="Arial" w:eastAsia="Times New Roman" w:hAnsi="Arial" w:cs="Arial"/>
          <w:i/>
          <w:iCs/>
          <w:noProof w:val="0"/>
          <w:color w:val="5D5F64"/>
          <w:sz w:val="27"/>
          <w:szCs w:val="27"/>
          <w:lang w:val="tr-TR" w:eastAsia="tr-TR"/>
        </w:rPr>
        <w:t>490</w:t>
      </w:r>
      <w:r w:rsidRPr="000F0D6A">
        <w:rPr>
          <w:rFonts w:ascii="Arial" w:eastAsia="Times New Roman" w:hAnsi="Arial" w:cs="Arial"/>
          <w:i/>
          <w:iCs/>
          <w:noProof w:val="0"/>
          <w:color w:val="5D5F64"/>
          <w:sz w:val="27"/>
          <w:szCs w:val="27"/>
          <w:lang w:val="tr-TR" w:eastAsia="tr-TR"/>
        </w:rPr>
        <w:t>″ </w:t>
      </w:r>
      <w:r w:rsidRPr="000F0D6A">
        <w:rPr>
          <w:rFonts w:ascii="Arial" w:eastAsia="Times New Roman" w:hAnsi="Arial" w:cs="Arial"/>
          <w:noProof w:val="0"/>
          <w:color w:val="5D5F64"/>
          <w:sz w:val="27"/>
          <w:szCs w:val="27"/>
          <w:lang w:val="tr-TR" w:eastAsia="tr-TR"/>
        </w:rPr>
        <w:t>adresindeki Şirketimize bizzat gelerek,</w:t>
      </w:r>
    </w:p>
    <w:p w:rsidR="000F0D6A" w:rsidRPr="000F0D6A" w:rsidRDefault="000F0D6A" w:rsidP="000F0D6A">
      <w:pPr>
        <w:numPr>
          <w:ilvl w:val="0"/>
          <w:numId w:val="4"/>
        </w:numPr>
        <w:shd w:val="clear" w:color="auto" w:fill="FFFFFF"/>
        <w:spacing w:before="100" w:beforeAutospacing="1" w:after="100" w:afterAutospacing="1" w:line="240" w:lineRule="auto"/>
        <w:rPr>
          <w:rFonts w:ascii="Arial" w:eastAsia="Times New Roman" w:hAnsi="Arial" w:cs="Arial"/>
          <w:noProof w:val="0"/>
          <w:color w:val="5D5F64"/>
          <w:sz w:val="27"/>
          <w:szCs w:val="27"/>
          <w:lang w:val="tr-TR" w:eastAsia="tr-TR"/>
        </w:rPr>
      </w:pPr>
      <w:proofErr w:type="gramStart"/>
      <w:r w:rsidRPr="000F0D6A">
        <w:rPr>
          <w:rFonts w:ascii="Arial" w:eastAsia="Times New Roman" w:hAnsi="Arial" w:cs="Arial"/>
          <w:noProof w:val="0"/>
          <w:color w:val="5D5F64"/>
          <w:sz w:val="27"/>
          <w:szCs w:val="27"/>
          <w:lang w:val="tr-TR" w:eastAsia="tr-TR"/>
        </w:rPr>
        <w:t>kimliğinizi</w:t>
      </w:r>
      <w:proofErr w:type="gramEnd"/>
      <w:r w:rsidRPr="000F0D6A">
        <w:rPr>
          <w:rFonts w:ascii="Arial" w:eastAsia="Times New Roman" w:hAnsi="Arial" w:cs="Arial"/>
          <w:noProof w:val="0"/>
          <w:color w:val="5D5F64"/>
          <w:sz w:val="27"/>
          <w:szCs w:val="27"/>
          <w:lang w:val="tr-TR" w:eastAsia="tr-TR"/>
        </w:rPr>
        <w:t xml:space="preserve"> tespit edebilmek ve yanlış kişilere bilgi vermemek adına yazılı olarak noter aracılığı ile veya iadeli taahhütlü mektup ile,</w:t>
      </w:r>
    </w:p>
    <w:p w:rsidR="000F0D6A" w:rsidRPr="000F0D6A" w:rsidRDefault="000F0D6A" w:rsidP="000F0D6A">
      <w:pPr>
        <w:numPr>
          <w:ilvl w:val="0"/>
          <w:numId w:val="4"/>
        </w:numPr>
        <w:shd w:val="clear" w:color="auto" w:fill="FFFFFF"/>
        <w:spacing w:before="100" w:beforeAutospacing="1" w:after="100" w:afterAutospacing="1" w:line="240" w:lineRule="auto"/>
        <w:rPr>
          <w:rFonts w:ascii="Arial" w:eastAsia="Times New Roman" w:hAnsi="Arial" w:cs="Arial"/>
          <w:noProof w:val="0"/>
          <w:color w:val="5D5F64"/>
          <w:sz w:val="27"/>
          <w:szCs w:val="27"/>
          <w:lang w:val="tr-TR" w:eastAsia="tr-TR"/>
        </w:rPr>
      </w:pPr>
      <w:r w:rsidRPr="000F0D6A">
        <w:rPr>
          <w:rFonts w:ascii="Arial" w:eastAsia="Times New Roman" w:hAnsi="Arial" w:cs="Arial"/>
          <w:noProof w:val="0"/>
          <w:color w:val="5D5F64"/>
          <w:sz w:val="27"/>
          <w:szCs w:val="27"/>
          <w:lang w:val="tr-TR" w:eastAsia="tr-TR"/>
        </w:rPr>
        <w:t>(varsa) tarafınızca daha önce Şirketimize bildirilen ve sistemlerimizde kayıtlı bulunan elektronik posta adresini kullanmak suretiyle adresine elektronik posta göndererek</w:t>
      </w:r>
    </w:p>
    <w:p w:rsidR="000F0D6A" w:rsidRPr="000F0D6A" w:rsidRDefault="000F0D6A" w:rsidP="000F0D6A">
      <w:pPr>
        <w:shd w:val="clear" w:color="auto" w:fill="FFFFFF"/>
        <w:spacing w:after="300" w:line="240" w:lineRule="auto"/>
        <w:rPr>
          <w:rFonts w:ascii="Arial" w:eastAsia="Times New Roman" w:hAnsi="Arial" w:cs="Arial"/>
          <w:noProof w:val="0"/>
          <w:color w:val="5D5F64"/>
          <w:sz w:val="27"/>
          <w:szCs w:val="27"/>
          <w:lang w:val="tr-TR" w:eastAsia="tr-TR"/>
        </w:rPr>
      </w:pPr>
      <w:proofErr w:type="gramStart"/>
      <w:r w:rsidRPr="000F0D6A">
        <w:rPr>
          <w:rFonts w:ascii="Arial" w:eastAsia="Times New Roman" w:hAnsi="Arial" w:cs="Arial"/>
          <w:noProof w:val="0"/>
          <w:color w:val="5D5F64"/>
          <w:sz w:val="27"/>
          <w:szCs w:val="27"/>
          <w:lang w:val="tr-TR" w:eastAsia="tr-TR"/>
        </w:rPr>
        <w:t>veya</w:t>
      </w:r>
      <w:proofErr w:type="gramEnd"/>
      <w:r w:rsidRPr="000F0D6A">
        <w:rPr>
          <w:rFonts w:ascii="Arial" w:eastAsia="Times New Roman" w:hAnsi="Arial" w:cs="Arial"/>
          <w:noProof w:val="0"/>
          <w:color w:val="5D5F64"/>
          <w:sz w:val="27"/>
          <w:szCs w:val="27"/>
          <w:lang w:val="tr-TR" w:eastAsia="tr-TR"/>
        </w:rPr>
        <w:t xml:space="preserve"> gelecekte Kurul’un belirleyeceği diğer yöntemlerle iletebilirsiniz.</w:t>
      </w:r>
    </w:p>
    <w:p w:rsidR="000F0D6A" w:rsidRPr="000F0D6A" w:rsidRDefault="000F0D6A" w:rsidP="000F0D6A">
      <w:pPr>
        <w:shd w:val="clear" w:color="auto" w:fill="FFFFFF"/>
        <w:spacing w:after="300" w:line="240" w:lineRule="auto"/>
        <w:rPr>
          <w:rFonts w:ascii="Arial" w:eastAsia="Times New Roman" w:hAnsi="Arial" w:cs="Arial"/>
          <w:noProof w:val="0"/>
          <w:color w:val="5D5F64"/>
          <w:sz w:val="27"/>
          <w:szCs w:val="27"/>
          <w:lang w:val="tr-TR" w:eastAsia="tr-TR"/>
        </w:rPr>
      </w:pPr>
      <w:r w:rsidRPr="000F0D6A">
        <w:rPr>
          <w:rFonts w:ascii="Arial" w:eastAsia="Times New Roman" w:hAnsi="Arial" w:cs="Arial"/>
          <w:b/>
          <w:bCs/>
          <w:noProof w:val="0"/>
          <w:color w:val="5D5F64"/>
          <w:sz w:val="27"/>
          <w:szCs w:val="27"/>
          <w:lang w:val="tr-TR" w:eastAsia="tr-TR"/>
        </w:rPr>
        <w:t>h) Kişisel Verilerin Saklanma Süresi</w:t>
      </w:r>
    </w:p>
    <w:p w:rsidR="000F0D6A" w:rsidRPr="000F0D6A" w:rsidRDefault="000F0D6A" w:rsidP="000F0D6A">
      <w:pPr>
        <w:shd w:val="clear" w:color="auto" w:fill="FFFFFF"/>
        <w:spacing w:after="300" w:line="240" w:lineRule="auto"/>
        <w:rPr>
          <w:rFonts w:ascii="Arial" w:eastAsia="Times New Roman" w:hAnsi="Arial" w:cs="Arial"/>
          <w:noProof w:val="0"/>
          <w:color w:val="5D5F64"/>
          <w:sz w:val="27"/>
          <w:szCs w:val="27"/>
          <w:lang w:val="tr-TR" w:eastAsia="tr-TR"/>
        </w:rPr>
      </w:pPr>
      <w:r w:rsidRPr="000F0D6A">
        <w:rPr>
          <w:rFonts w:ascii="Arial" w:eastAsia="Times New Roman" w:hAnsi="Arial" w:cs="Arial"/>
          <w:noProof w:val="0"/>
          <w:color w:val="5D5F64"/>
          <w:sz w:val="27"/>
          <w:szCs w:val="27"/>
          <w:lang w:val="tr-TR" w:eastAsia="tr-TR"/>
        </w:rPr>
        <w:t>Şirket, kişisel verilerin işleme amacının ortan kalkması, Kanunlar ve ilgili sair mevzuat kapsamında belirlenen zorunlu saklama sürelerinin dolmasıyla bilirlikte kişisel verileri siler, yok eder, imha eder veya anonim hale getirir.</w:t>
      </w:r>
    </w:p>
    <w:p w:rsidR="000F0D6A" w:rsidRPr="000F0D6A" w:rsidRDefault="000F0D6A" w:rsidP="000F0D6A">
      <w:pPr>
        <w:shd w:val="clear" w:color="auto" w:fill="FFFFFF"/>
        <w:spacing w:after="300" w:line="240" w:lineRule="auto"/>
        <w:rPr>
          <w:rFonts w:ascii="Arial" w:eastAsia="Times New Roman" w:hAnsi="Arial" w:cs="Arial"/>
          <w:noProof w:val="0"/>
          <w:color w:val="5D5F64"/>
          <w:sz w:val="27"/>
          <w:szCs w:val="27"/>
          <w:lang w:val="tr-TR" w:eastAsia="tr-TR"/>
        </w:rPr>
      </w:pPr>
      <w:r w:rsidRPr="000F0D6A">
        <w:rPr>
          <w:rFonts w:ascii="Arial" w:eastAsia="Times New Roman" w:hAnsi="Arial" w:cs="Arial"/>
          <w:b/>
          <w:bCs/>
          <w:noProof w:val="0"/>
          <w:color w:val="5D5F64"/>
          <w:sz w:val="27"/>
          <w:szCs w:val="27"/>
          <w:lang w:val="tr-TR" w:eastAsia="tr-TR"/>
        </w:rPr>
        <w:t>i) Değişiklik ve Güncellemeler</w:t>
      </w:r>
    </w:p>
    <w:p w:rsidR="000F0D6A" w:rsidRPr="000F0D6A" w:rsidRDefault="000F0D6A" w:rsidP="000F0D6A">
      <w:pPr>
        <w:shd w:val="clear" w:color="auto" w:fill="FFFFFF"/>
        <w:spacing w:after="300" w:line="240" w:lineRule="auto"/>
        <w:rPr>
          <w:rFonts w:ascii="Arial" w:eastAsia="Times New Roman" w:hAnsi="Arial" w:cs="Arial"/>
          <w:noProof w:val="0"/>
          <w:color w:val="5D5F64"/>
          <w:sz w:val="27"/>
          <w:szCs w:val="27"/>
          <w:lang w:val="tr-TR" w:eastAsia="tr-TR"/>
        </w:rPr>
      </w:pPr>
      <w:r w:rsidRPr="000F0D6A">
        <w:rPr>
          <w:rFonts w:ascii="Arial" w:eastAsia="Times New Roman" w:hAnsi="Arial" w:cs="Arial"/>
          <w:noProof w:val="0"/>
          <w:color w:val="5D5F64"/>
          <w:sz w:val="27"/>
          <w:szCs w:val="27"/>
          <w:lang w:val="tr-TR" w:eastAsia="tr-TR"/>
        </w:rPr>
        <w:t xml:space="preserve">İş bu aydınlatma metni, 6698 sayılı Kişisel Verilerin Korunması Kanunu ve ilgili sair mevzuat kapsamında hazırlanmıştır. İlgili yasal mevzuat ve/veya </w:t>
      </w:r>
      <w:proofErr w:type="spellStart"/>
      <w:r w:rsidRPr="000F0D6A">
        <w:rPr>
          <w:rFonts w:ascii="Arial" w:eastAsia="Times New Roman" w:hAnsi="Arial" w:cs="Arial"/>
          <w:noProof w:val="0"/>
          <w:color w:val="5D5F64"/>
          <w:sz w:val="27"/>
          <w:szCs w:val="27"/>
          <w:lang w:val="tr-TR" w:eastAsia="tr-TR"/>
        </w:rPr>
        <w:t>Şirket’İn</w:t>
      </w:r>
      <w:proofErr w:type="spellEnd"/>
      <w:r w:rsidRPr="000F0D6A">
        <w:rPr>
          <w:rFonts w:ascii="Arial" w:eastAsia="Times New Roman" w:hAnsi="Arial" w:cs="Arial"/>
          <w:noProof w:val="0"/>
          <w:color w:val="5D5F64"/>
          <w:sz w:val="27"/>
          <w:szCs w:val="27"/>
          <w:lang w:val="tr-TR" w:eastAsia="tr-TR"/>
        </w:rPr>
        <w:t xml:space="preserve"> kişisel veri işleme amaç ve politikalarında meydana gelecek değişiklikler doğrultusunda bahse konu aydınlatma metninde gerekli değişiklikler yapılabilir.</w:t>
      </w:r>
    </w:p>
    <w:p w:rsidR="000F0D6A" w:rsidRPr="000F0D6A" w:rsidRDefault="000F0D6A" w:rsidP="000F0D6A">
      <w:pPr>
        <w:shd w:val="clear" w:color="auto" w:fill="FFFFFF"/>
        <w:spacing w:after="300" w:line="240" w:lineRule="auto"/>
        <w:rPr>
          <w:rFonts w:ascii="Arial" w:eastAsia="Times New Roman" w:hAnsi="Arial" w:cs="Arial"/>
          <w:noProof w:val="0"/>
          <w:color w:val="5D5F64"/>
          <w:sz w:val="27"/>
          <w:szCs w:val="27"/>
          <w:lang w:val="tr-TR" w:eastAsia="tr-TR"/>
        </w:rPr>
      </w:pPr>
      <w:r w:rsidRPr="000F0D6A">
        <w:rPr>
          <w:rFonts w:ascii="Arial" w:eastAsia="Times New Roman" w:hAnsi="Arial" w:cs="Arial"/>
          <w:noProof w:val="0"/>
          <w:color w:val="5D5F64"/>
          <w:sz w:val="27"/>
          <w:szCs w:val="27"/>
          <w:lang w:val="tr-TR" w:eastAsia="tr-TR"/>
        </w:rPr>
        <w:t>Aydınlatma Metninin en güncel haline adresinden ulaşılabilecektir.</w:t>
      </w:r>
    </w:p>
    <w:p w:rsidR="000F0D6A" w:rsidRPr="000F0D6A" w:rsidRDefault="000F0D6A" w:rsidP="000F0D6A">
      <w:pPr>
        <w:shd w:val="clear" w:color="auto" w:fill="FFFFFF"/>
        <w:spacing w:after="300" w:line="240" w:lineRule="auto"/>
        <w:rPr>
          <w:rFonts w:ascii="Arial" w:eastAsia="Times New Roman" w:hAnsi="Arial" w:cs="Arial"/>
          <w:noProof w:val="0"/>
          <w:color w:val="5D5F64"/>
          <w:sz w:val="27"/>
          <w:szCs w:val="27"/>
          <w:lang w:val="tr-TR" w:eastAsia="tr-TR"/>
        </w:rPr>
      </w:pPr>
      <w:hyperlink r:id="rId7" w:history="1">
        <w:r w:rsidRPr="000F0D6A">
          <w:rPr>
            <w:rFonts w:ascii="Arial" w:eastAsia="Times New Roman" w:hAnsi="Arial" w:cs="Arial"/>
            <w:noProof w:val="0"/>
            <w:color w:val="0000FF"/>
            <w:sz w:val="27"/>
            <w:szCs w:val="27"/>
            <w:lang w:val="tr-TR" w:eastAsia="tr-TR"/>
          </w:rPr>
          <w:t>KVKK Başvuru Formu</w:t>
        </w:r>
      </w:hyperlink>
    </w:p>
    <w:p w:rsidR="000F0D6A" w:rsidRDefault="000F0D6A" w:rsidP="000F0D6A"/>
    <w:p w:rsidR="000F0D6A" w:rsidRPr="000F0D6A" w:rsidRDefault="000F0D6A" w:rsidP="000F0D6A"/>
    <w:p w:rsidR="000F0D6A" w:rsidRPr="000F0D6A" w:rsidRDefault="000F0D6A" w:rsidP="000F0D6A"/>
    <w:p w:rsidR="000F0D6A" w:rsidRPr="000F0D6A" w:rsidRDefault="000F0D6A" w:rsidP="000F0D6A"/>
    <w:p w:rsidR="000F0D6A" w:rsidRPr="000F0D6A" w:rsidRDefault="000F0D6A" w:rsidP="000F0D6A"/>
    <w:p w:rsidR="000F0D6A" w:rsidRPr="000F0D6A" w:rsidRDefault="000F0D6A" w:rsidP="000F0D6A"/>
    <w:p w:rsidR="000F0D6A" w:rsidRPr="000F0D6A" w:rsidRDefault="000F0D6A" w:rsidP="000F0D6A"/>
    <w:p w:rsidR="000F0D6A" w:rsidRDefault="000F0D6A" w:rsidP="000F0D6A"/>
    <w:p w:rsidR="0053637B" w:rsidRPr="000F0D6A" w:rsidRDefault="000F0D6A" w:rsidP="000F0D6A">
      <w:pPr>
        <w:tabs>
          <w:tab w:val="left" w:pos="1316"/>
        </w:tabs>
      </w:pPr>
      <w:r>
        <w:tab/>
      </w:r>
      <w:bookmarkStart w:id="0" w:name="_GoBack"/>
      <w:bookmarkEnd w:id="0"/>
    </w:p>
    <w:sectPr w:rsidR="0053637B" w:rsidRPr="000F0D6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925" w:rsidRDefault="005A7925" w:rsidP="00991888">
      <w:pPr>
        <w:spacing w:after="0" w:line="240" w:lineRule="auto"/>
      </w:pPr>
      <w:r>
        <w:separator/>
      </w:r>
    </w:p>
  </w:endnote>
  <w:endnote w:type="continuationSeparator" w:id="0">
    <w:p w:rsidR="005A7925" w:rsidRDefault="005A7925" w:rsidP="00991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888" w:rsidRDefault="00991888">
    <w:pPr>
      <w:pStyle w:val="Altbilgi"/>
    </w:pPr>
    <w:r>
      <w:rPr>
        <w:lang w:val="tr-TR" w:eastAsia="tr-TR"/>
      </w:rPr>
      <mc:AlternateContent>
        <mc:Choice Requires="wps">
          <w:drawing>
            <wp:anchor distT="0" distB="0" distL="114300" distR="114300" simplePos="0" relativeHeight="251658240" behindDoc="0" locked="0" layoutInCell="0" allowOverlap="1" wp14:anchorId="657B25AE" wp14:editId="4BBDD423">
              <wp:simplePos x="0" y="0"/>
              <wp:positionH relativeFrom="page">
                <wp:posOffset>0</wp:posOffset>
              </wp:positionH>
              <wp:positionV relativeFrom="page">
                <wp:posOffset>10227945</wp:posOffset>
              </wp:positionV>
              <wp:extent cx="7560310" cy="273050"/>
              <wp:effectExtent l="0" t="0" r="0" b="12700"/>
              <wp:wrapNone/>
              <wp:docPr id="2" name="MSIPCM8f824cca91f6902c32f2e34d" descr="{&quot;HashCode&quot;:-11437220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91888" w:rsidRPr="00991888" w:rsidRDefault="00991888" w:rsidP="00991888">
                          <w:pPr>
                            <w:spacing w:after="0"/>
                            <w:rPr>
                              <w:rFonts w:ascii="Calibri" w:hAnsi="Calibri" w:cs="Calibri"/>
                              <w:color w:val="000000"/>
                              <w:sz w:val="20"/>
                            </w:rPr>
                          </w:pPr>
                          <w:r w:rsidRPr="00991888">
                            <w:rPr>
                              <w:rFonts w:ascii="Calibri" w:hAnsi="Calibri" w:cs="Calibri"/>
                              <w:color w:val="000000"/>
                              <w:sz w:val="20"/>
                            </w:rPr>
                            <w:t>Sensitivity: Internal / Non-Personal Data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57B25AE" id="_x0000_t202" coordsize="21600,21600" o:spt="202" path="m,l,21600r21600,l21600,xe">
              <v:stroke joinstyle="miter"/>
              <v:path gradientshapeok="t" o:connecttype="rect"/>
            </v:shapetype>
            <v:shape id="MSIPCM8f824cca91f6902c32f2e34d" o:spid="_x0000_s1026" type="#_x0000_t202" alt="{&quot;HashCode&quot;:-1143722068,&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" o:allowincell="f" filled="f" stroked="f" strokeweight=".5pt">
              <v:textbox inset="20pt,0,,0">
                <w:txbxContent>
                  <w:p w:rsidR="00991888" w:rsidRPr="00991888" w:rsidRDefault="00991888" w:rsidP="00991888">
                    <w:pPr>
                      <w:spacing w:after="0"/>
                      <w:rPr>
                        <w:rFonts w:ascii="Calibri" w:hAnsi="Calibri" w:cs="Calibri"/>
                        <w:color w:val="000000"/>
                        <w:sz w:val="20"/>
                      </w:rPr>
                    </w:pPr>
                    <w:r w:rsidRPr="00991888">
                      <w:rPr>
                        <w:rFonts w:ascii="Calibri" w:hAnsi="Calibri" w:cs="Calibri"/>
                        <w:color w:val="000000"/>
                        <w:sz w:val="20"/>
                      </w:rPr>
                      <w:t>Sensitivity: Internal / Non-Personal Data</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925" w:rsidRDefault="005A7925" w:rsidP="00991888">
      <w:pPr>
        <w:spacing w:after="0" w:line="240" w:lineRule="auto"/>
      </w:pPr>
      <w:r>
        <w:separator/>
      </w:r>
    </w:p>
  </w:footnote>
  <w:footnote w:type="continuationSeparator" w:id="0">
    <w:p w:rsidR="005A7925" w:rsidRDefault="005A7925" w:rsidP="009918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A0312"/>
    <w:multiLevelType w:val="multilevel"/>
    <w:tmpl w:val="E9782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9A1B02"/>
    <w:multiLevelType w:val="multilevel"/>
    <w:tmpl w:val="860A9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277C3A"/>
    <w:multiLevelType w:val="multilevel"/>
    <w:tmpl w:val="2ABE1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847300"/>
    <w:multiLevelType w:val="multilevel"/>
    <w:tmpl w:val="1C647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B65"/>
    <w:rsid w:val="000061F3"/>
    <w:rsid w:val="00011CCC"/>
    <w:rsid w:val="000430B5"/>
    <w:rsid w:val="000A0B1A"/>
    <w:rsid w:val="000F0D6A"/>
    <w:rsid w:val="001245B8"/>
    <w:rsid w:val="00141FA2"/>
    <w:rsid w:val="00174273"/>
    <w:rsid w:val="001D1FDE"/>
    <w:rsid w:val="002E3B65"/>
    <w:rsid w:val="002E50F5"/>
    <w:rsid w:val="003228FC"/>
    <w:rsid w:val="00327E5E"/>
    <w:rsid w:val="00363EAF"/>
    <w:rsid w:val="003C2660"/>
    <w:rsid w:val="003C7487"/>
    <w:rsid w:val="003D191B"/>
    <w:rsid w:val="003D50F2"/>
    <w:rsid w:val="003E682E"/>
    <w:rsid w:val="00442588"/>
    <w:rsid w:val="004633DE"/>
    <w:rsid w:val="00477B4B"/>
    <w:rsid w:val="00484C42"/>
    <w:rsid w:val="00490347"/>
    <w:rsid w:val="00505C51"/>
    <w:rsid w:val="0053637B"/>
    <w:rsid w:val="005637FA"/>
    <w:rsid w:val="0057792D"/>
    <w:rsid w:val="00582120"/>
    <w:rsid w:val="005A7925"/>
    <w:rsid w:val="005D35EC"/>
    <w:rsid w:val="006569D9"/>
    <w:rsid w:val="00687FA9"/>
    <w:rsid w:val="006A29E4"/>
    <w:rsid w:val="006C3F1D"/>
    <w:rsid w:val="0074632C"/>
    <w:rsid w:val="007709F0"/>
    <w:rsid w:val="007A3F6E"/>
    <w:rsid w:val="00821F01"/>
    <w:rsid w:val="008572F0"/>
    <w:rsid w:val="008F291F"/>
    <w:rsid w:val="008F606D"/>
    <w:rsid w:val="00940922"/>
    <w:rsid w:val="00962B37"/>
    <w:rsid w:val="00977F7D"/>
    <w:rsid w:val="00981FC1"/>
    <w:rsid w:val="00991888"/>
    <w:rsid w:val="009939AB"/>
    <w:rsid w:val="009E5789"/>
    <w:rsid w:val="00A161FF"/>
    <w:rsid w:val="00A71ECA"/>
    <w:rsid w:val="00AB2621"/>
    <w:rsid w:val="00B14AE2"/>
    <w:rsid w:val="00B20BA1"/>
    <w:rsid w:val="00B91900"/>
    <w:rsid w:val="00BD7E47"/>
    <w:rsid w:val="00C8346F"/>
    <w:rsid w:val="00D07AD1"/>
    <w:rsid w:val="00D07E19"/>
    <w:rsid w:val="00D272F1"/>
    <w:rsid w:val="00D3639A"/>
    <w:rsid w:val="00D43016"/>
    <w:rsid w:val="00D95585"/>
    <w:rsid w:val="00E3396D"/>
    <w:rsid w:val="00E70F7E"/>
    <w:rsid w:val="00F6679D"/>
    <w:rsid w:val="00F677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66C4551-998E-4397-93A3-5F7AA7925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9188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91888"/>
    <w:rPr>
      <w:noProof/>
      <w:lang w:val="en-US"/>
    </w:rPr>
  </w:style>
  <w:style w:type="paragraph" w:styleId="Altbilgi">
    <w:name w:val="footer"/>
    <w:basedOn w:val="Normal"/>
    <w:link w:val="AltbilgiChar"/>
    <w:uiPriority w:val="99"/>
    <w:unhideWhenUsed/>
    <w:rsid w:val="0099188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91888"/>
    <w:rPr>
      <w:noProof/>
      <w:lang w:val="en-US"/>
    </w:rPr>
  </w:style>
  <w:style w:type="table" w:styleId="TabloKlavuzu">
    <w:name w:val="Table Grid"/>
    <w:basedOn w:val="NormalTablo"/>
    <w:uiPriority w:val="39"/>
    <w:rsid w:val="003D5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53637B"/>
    <w:rPr>
      <w:color w:val="0563C1" w:themeColor="hyperlink"/>
      <w:u w:val="single"/>
    </w:rPr>
  </w:style>
  <w:style w:type="character" w:customStyle="1" w:styleId="UnresolvedMention">
    <w:name w:val="Unresolved Mention"/>
    <w:basedOn w:val="VarsaylanParagrafYazTipi"/>
    <w:uiPriority w:val="99"/>
    <w:semiHidden/>
    <w:unhideWhenUsed/>
    <w:rsid w:val="0053637B"/>
    <w:rPr>
      <w:color w:val="605E5C"/>
      <w:shd w:val="clear" w:color="auto" w:fill="E1DFDD"/>
    </w:rPr>
  </w:style>
  <w:style w:type="character" w:styleId="zlenenKpr">
    <w:name w:val="FollowedHyperlink"/>
    <w:basedOn w:val="VarsaylanParagrafYazTipi"/>
    <w:uiPriority w:val="99"/>
    <w:semiHidden/>
    <w:unhideWhenUsed/>
    <w:rsid w:val="00B14A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234587">
      <w:bodyDiv w:val="1"/>
      <w:marLeft w:val="0"/>
      <w:marRight w:val="0"/>
      <w:marTop w:val="0"/>
      <w:marBottom w:val="0"/>
      <w:divBdr>
        <w:top w:val="none" w:sz="0" w:space="0" w:color="auto"/>
        <w:left w:val="none" w:sz="0" w:space="0" w:color="auto"/>
        <w:bottom w:val="none" w:sz="0" w:space="0" w:color="auto"/>
        <w:right w:val="none" w:sz="0" w:space="0" w:color="auto"/>
      </w:divBdr>
    </w:div>
    <w:div w:id="1410351893">
      <w:bodyDiv w:val="1"/>
      <w:marLeft w:val="0"/>
      <w:marRight w:val="0"/>
      <w:marTop w:val="0"/>
      <w:marBottom w:val="0"/>
      <w:divBdr>
        <w:top w:val="none" w:sz="0" w:space="0" w:color="auto"/>
        <w:left w:val="none" w:sz="0" w:space="0" w:color="auto"/>
        <w:bottom w:val="none" w:sz="0" w:space="0" w:color="auto"/>
        <w:right w:val="none" w:sz="0" w:space="0" w:color="auto"/>
      </w:divBdr>
    </w:div>
    <w:div w:id="2131779175">
      <w:bodyDiv w:val="1"/>
      <w:marLeft w:val="0"/>
      <w:marRight w:val="0"/>
      <w:marTop w:val="0"/>
      <w:marBottom w:val="0"/>
      <w:divBdr>
        <w:top w:val="none" w:sz="0" w:space="0" w:color="auto"/>
        <w:left w:val="none" w:sz="0" w:space="0" w:color="auto"/>
        <w:bottom w:val="none" w:sz="0" w:space="0" w:color="auto"/>
        <w:right w:val="none" w:sz="0" w:space="0" w:color="auto"/>
      </w:divBdr>
    </w:div>
    <w:div w:id="213964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tstack.com.tr/kvkk-yasal-bilgilendirme/kvkk-basvuru-form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831</Words>
  <Characters>4743</Characters>
  <Application>Microsoft Office Word</Application>
  <DocSecurity>0</DocSecurity>
  <Lines>39</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Ilgaz Yalçin</dc:creator>
  <cp:keywords/>
  <dc:description/>
  <cp:lastModifiedBy>Serkan</cp:lastModifiedBy>
  <cp:revision>2</cp:revision>
  <dcterms:created xsi:type="dcterms:W3CDTF">2023-06-12T14:09:00Z</dcterms:created>
  <dcterms:modified xsi:type="dcterms:W3CDTF">2023-06-12T14:09:00Z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67fe22-5eac-47ec-8e7b-0d161ebb91ad_Enabled">
    <vt:lpwstr>true</vt:lpwstr>
  </property>
  <property fmtid="{D5CDD505-2E9C-101B-9397-08002B2CF9AE}" pid="3" name="MSIP_Label_0067fe22-5eac-47ec-8e7b-0d161ebb91ad_SetDate">
    <vt:lpwstr>2023-04-17T04:57:05Z</vt:lpwstr>
  </property>
  <property fmtid="{D5CDD505-2E9C-101B-9397-08002B2CF9AE}" pid="4" name="MSIP_Label_0067fe22-5eac-47ec-8e7b-0d161ebb91ad_Method">
    <vt:lpwstr>Standard</vt:lpwstr>
  </property>
  <property fmtid="{D5CDD505-2E9C-101B-9397-08002B2CF9AE}" pid="5" name="MSIP_Label_0067fe22-5eac-47ec-8e7b-0d161ebb91ad_Name">
    <vt:lpwstr>Internal_NonPerData</vt:lpwstr>
  </property>
  <property fmtid="{D5CDD505-2E9C-101B-9397-08002B2CF9AE}" pid="6" name="MSIP_Label_0067fe22-5eac-47ec-8e7b-0d161ebb91ad_SiteId">
    <vt:lpwstr>ef5926db-9bdf-4f9f-9066-d8e7f03943f7</vt:lpwstr>
  </property>
  <property fmtid="{D5CDD505-2E9C-101B-9397-08002B2CF9AE}" pid="7" name="MSIP_Label_0067fe22-5eac-47ec-8e7b-0d161ebb91ad_ActionId">
    <vt:lpwstr>889d741c-010b-46a8-b0d3-875683b6c45a</vt:lpwstr>
  </property>
  <property fmtid="{D5CDD505-2E9C-101B-9397-08002B2CF9AE}" pid="8" name="MSIP_Label_0067fe22-5eac-47ec-8e7b-0d161ebb91ad_ContentBits">
    <vt:lpwstr>2</vt:lpwstr>
  </property>
</Properties>
</file>